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699"/>
        <w:gridCol w:w="2904"/>
        <w:gridCol w:w="1949"/>
      </w:tblGrid>
      <w:tr w:rsidR="00A41271" w:rsidRPr="0097116C">
        <w:tc>
          <w:tcPr>
            <w:tcW w:w="9854" w:type="dxa"/>
            <w:gridSpan w:val="4"/>
            <w:vAlign w:val="center"/>
          </w:tcPr>
          <w:p w:rsidR="00A41271" w:rsidRPr="001D2775" w:rsidRDefault="00A41271" w:rsidP="00790354">
            <w:pPr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97116C">
              <w:rPr>
                <w:rFonts w:ascii="Verdana" w:hAnsi="Verdana" w:cs="Verdana"/>
                <w:b/>
                <w:bCs/>
                <w:sz w:val="28"/>
                <w:szCs w:val="28"/>
              </w:rPr>
              <w:t>MAPPA</w:t>
            </w:r>
          </w:p>
          <w:p w:rsidR="00A41271" w:rsidRPr="001D2775" w:rsidRDefault="00A41271" w:rsidP="00790354">
            <w:pPr>
              <w:jc w:val="center"/>
              <w:rPr>
                <w:rFonts w:ascii="Verdana" w:hAnsi="Verdana" w:cs="Verdana"/>
                <w:b/>
                <w:bCs/>
                <w:sz w:val="16"/>
              </w:rPr>
            </w:pPr>
          </w:p>
        </w:tc>
      </w:tr>
      <w:tr w:rsidR="00A41271" w:rsidRPr="0097116C">
        <w:tc>
          <w:tcPr>
            <w:tcW w:w="9854" w:type="dxa"/>
            <w:gridSpan w:val="4"/>
          </w:tcPr>
          <w:p w:rsidR="00A41271" w:rsidRPr="0097116C" w:rsidRDefault="00A41271" w:rsidP="00790354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  <w:b/>
                <w:bCs/>
              </w:rPr>
              <w:t>1) INFORMAZIONI GENERALI</w:t>
            </w:r>
          </w:p>
        </w:tc>
      </w:tr>
      <w:tr w:rsidR="00A41271" w:rsidRPr="0097116C" w:rsidTr="00A170B9">
        <w:tc>
          <w:tcPr>
            <w:tcW w:w="2302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TITOLO DEL PERCORSO</w:t>
            </w:r>
          </w:p>
        </w:tc>
        <w:tc>
          <w:tcPr>
            <w:tcW w:w="7552" w:type="dxa"/>
            <w:gridSpan w:val="3"/>
          </w:tcPr>
          <w:p w:rsidR="00A41271" w:rsidRPr="0097116C" w:rsidRDefault="00A170B9" w:rsidP="0079035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Giocando con </w:t>
            </w:r>
            <w:proofErr w:type="spellStart"/>
            <w:r>
              <w:rPr>
                <w:rFonts w:ascii="Verdana" w:hAnsi="Verdana" w:cs="Verdana"/>
              </w:rPr>
              <w:t>Gjat</w:t>
            </w:r>
            <w:proofErr w:type="spellEnd"/>
            <w:r>
              <w:rPr>
                <w:rFonts w:ascii="Verdana" w:hAnsi="Verdana" w:cs="Verdana"/>
              </w:rPr>
              <w:t xml:space="preserve"> Ut per conoscere le stagioni</w:t>
            </w:r>
          </w:p>
        </w:tc>
      </w:tr>
      <w:tr w:rsidR="00A41271" w:rsidRPr="0097116C" w:rsidTr="00A170B9">
        <w:trPr>
          <w:trHeight w:val="120"/>
        </w:trPr>
        <w:tc>
          <w:tcPr>
            <w:tcW w:w="2302" w:type="dxa"/>
            <w:vMerge w:val="restart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CONTESTO  DI</w:t>
            </w:r>
            <w:proofErr w:type="gramEnd"/>
            <w:r w:rsidRPr="0097116C">
              <w:rPr>
                <w:rFonts w:ascii="Verdana" w:hAnsi="Verdana" w:cs="Verdana"/>
              </w:rPr>
              <w:t xml:space="preserve"> LAVORO</w:t>
            </w:r>
          </w:p>
        </w:tc>
        <w:tc>
          <w:tcPr>
            <w:tcW w:w="2699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scuola</w:t>
            </w:r>
            <w:proofErr w:type="gramEnd"/>
          </w:p>
        </w:tc>
        <w:tc>
          <w:tcPr>
            <w:tcW w:w="4853" w:type="dxa"/>
            <w:gridSpan w:val="2"/>
          </w:tcPr>
          <w:p w:rsidR="00A41271" w:rsidRPr="0097116C" w:rsidRDefault="00A170B9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Infanzia di Feletto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  <w:tr w:rsidR="00A41271" w:rsidRPr="0097116C" w:rsidTr="00A170B9">
        <w:trPr>
          <w:trHeight w:val="120"/>
        </w:trPr>
        <w:tc>
          <w:tcPr>
            <w:tcW w:w="2302" w:type="dxa"/>
            <w:vMerge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classe</w:t>
            </w:r>
            <w:proofErr w:type="gramEnd"/>
            <w:r w:rsidRPr="0097116C">
              <w:rPr>
                <w:rFonts w:ascii="Verdana" w:hAnsi="Verdana" w:cs="Verdana"/>
              </w:rPr>
              <w:t>/sezione e numero di alunni</w:t>
            </w:r>
          </w:p>
        </w:tc>
        <w:tc>
          <w:tcPr>
            <w:tcW w:w="4853" w:type="dxa"/>
            <w:gridSpan w:val="2"/>
          </w:tcPr>
          <w:p w:rsidR="00A41271" w:rsidRDefault="00A170B9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Sezione C: 22 piccoli ed </w:t>
            </w:r>
            <w:proofErr w:type="spellStart"/>
            <w:r>
              <w:rPr>
                <w:rFonts w:ascii="Verdana" w:hAnsi="Verdana" w:cs="Verdana"/>
              </w:rPr>
              <w:t>anticipatari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  <w:p w:rsidR="00A170B9" w:rsidRPr="0097116C" w:rsidRDefault="00A170B9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Sezione D: 22 piccoli ed </w:t>
            </w:r>
            <w:proofErr w:type="spellStart"/>
            <w:r>
              <w:rPr>
                <w:rFonts w:ascii="Verdana" w:hAnsi="Verdana" w:cs="Verdana"/>
              </w:rPr>
              <w:t>anticipatari</w:t>
            </w:r>
            <w:proofErr w:type="spellEnd"/>
          </w:p>
        </w:tc>
      </w:tr>
      <w:tr w:rsidR="00A41271" w:rsidRPr="0097116C" w:rsidTr="00A170B9">
        <w:trPr>
          <w:trHeight w:val="324"/>
        </w:trPr>
        <w:tc>
          <w:tcPr>
            <w:tcW w:w="2302" w:type="dxa"/>
            <w:vMerge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 w:val="restart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docenti</w:t>
            </w:r>
            <w:proofErr w:type="gramEnd"/>
          </w:p>
        </w:tc>
        <w:tc>
          <w:tcPr>
            <w:tcW w:w="2904" w:type="dxa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 w:rsidRPr="0097116C">
              <w:rPr>
                <w:rFonts w:ascii="Verdana" w:hAnsi="Verdana" w:cs="Verdana"/>
                <w:i/>
                <w:iCs/>
              </w:rPr>
              <w:t>nomi</w:t>
            </w:r>
            <w:proofErr w:type="gramEnd"/>
            <w:r w:rsidRPr="0097116C">
              <w:rPr>
                <w:rFonts w:ascii="Verdana" w:hAnsi="Verdana" w:cs="Verdana"/>
                <w:i/>
                <w:iCs/>
              </w:rPr>
              <w:t>:</w:t>
            </w:r>
          </w:p>
        </w:tc>
        <w:tc>
          <w:tcPr>
            <w:tcW w:w="1949" w:type="dxa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 w:rsidRPr="0097116C">
              <w:rPr>
                <w:rFonts w:ascii="Verdana" w:hAnsi="Verdana" w:cs="Verdana"/>
                <w:i/>
                <w:iCs/>
              </w:rPr>
              <w:t>discipline</w:t>
            </w:r>
            <w:proofErr w:type="gramEnd"/>
            <w:r w:rsidRPr="0097116C">
              <w:rPr>
                <w:rFonts w:ascii="Verdana" w:hAnsi="Verdana" w:cs="Verdana"/>
                <w:i/>
                <w:iCs/>
              </w:rPr>
              <w:t>/e</w:t>
            </w:r>
          </w:p>
        </w:tc>
      </w:tr>
      <w:tr w:rsidR="00A41271" w:rsidRPr="0097116C" w:rsidTr="00A170B9">
        <w:trPr>
          <w:trHeight w:val="322"/>
        </w:trPr>
        <w:tc>
          <w:tcPr>
            <w:tcW w:w="2302" w:type="dxa"/>
            <w:vMerge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  <w:tc>
          <w:tcPr>
            <w:tcW w:w="2904" w:type="dxa"/>
          </w:tcPr>
          <w:p w:rsidR="00A41271" w:rsidRPr="0097116C" w:rsidRDefault="00A170B9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 Benedetto Stefania</w:t>
            </w:r>
          </w:p>
        </w:tc>
        <w:tc>
          <w:tcPr>
            <w:tcW w:w="1949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  <w:tr w:rsidR="00A41271" w:rsidRPr="0097116C" w:rsidTr="00A170B9">
        <w:trPr>
          <w:trHeight w:val="120"/>
        </w:trPr>
        <w:tc>
          <w:tcPr>
            <w:tcW w:w="2302" w:type="dxa"/>
            <w:vMerge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competenze</w:t>
            </w:r>
            <w:proofErr w:type="gramEnd"/>
            <w:r w:rsidRPr="0097116C">
              <w:rPr>
                <w:rFonts w:ascii="Verdana" w:hAnsi="Verdana" w:cs="Verdana"/>
              </w:rPr>
              <w:t xml:space="preserve"> linguistiche preesistenti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  <w:tc>
          <w:tcPr>
            <w:tcW w:w="4853" w:type="dxa"/>
            <w:gridSpan w:val="2"/>
          </w:tcPr>
          <w:p w:rsidR="001800CD" w:rsidRDefault="001800CD" w:rsidP="00790354">
            <w:pPr>
              <w:rPr>
                <w:rFonts w:ascii="Verdana" w:hAnsi="Verdana" w:cs="Verdana"/>
                <w:iCs/>
              </w:rPr>
            </w:pPr>
            <w:r w:rsidRPr="001800CD">
              <w:rPr>
                <w:rFonts w:ascii="Verdana" w:hAnsi="Verdana" w:cs="Verdana"/>
                <w:iCs/>
              </w:rPr>
              <w:t>I bambini che dimostrano familiarità con la lingua friulana come lingua propria di appartenenza sono in numero estremam</w:t>
            </w:r>
            <w:r w:rsidR="004E56B2">
              <w:rPr>
                <w:rFonts w:ascii="Verdana" w:hAnsi="Verdana" w:cs="Verdana"/>
                <w:iCs/>
              </w:rPr>
              <w:t>ente esiguo.</w:t>
            </w:r>
          </w:p>
          <w:p w:rsidR="00A41271" w:rsidRPr="001800CD" w:rsidRDefault="001800CD" w:rsidP="00790354">
            <w:pPr>
              <w:rPr>
                <w:rFonts w:ascii="Verdana" w:hAnsi="Verdana" w:cs="Verdana"/>
                <w:iCs/>
              </w:rPr>
            </w:pPr>
            <w:r w:rsidRPr="001800CD">
              <w:rPr>
                <w:rFonts w:ascii="Verdana" w:hAnsi="Verdana" w:cs="Verdana"/>
                <w:iCs/>
              </w:rPr>
              <w:t>Sono presenti molti bambini di origine straniera con difficoltà di co</w:t>
            </w:r>
            <w:r>
              <w:rPr>
                <w:rFonts w:ascii="Verdana" w:hAnsi="Verdana" w:cs="Verdana"/>
                <w:iCs/>
              </w:rPr>
              <w:t>mprensione e produzione anche della</w:t>
            </w:r>
            <w:r w:rsidRPr="001800CD">
              <w:rPr>
                <w:rFonts w:ascii="Verdana" w:hAnsi="Verdana" w:cs="Verdana"/>
                <w:iCs/>
              </w:rPr>
              <w:t xml:space="preserve"> lingua italiana.</w:t>
            </w:r>
          </w:p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</w:p>
          <w:p w:rsidR="00A41271" w:rsidRDefault="00D851C2" w:rsidP="00790354">
            <w:pPr>
              <w:rPr>
                <w:rFonts w:ascii="Verdana" w:hAnsi="Verdana" w:cs="Verdana"/>
                <w:i/>
                <w:iCs/>
              </w:rPr>
            </w:pPr>
            <w:proofErr w:type="gramStart"/>
            <w:r>
              <w:rPr>
                <w:rFonts w:ascii="Verdana" w:hAnsi="Verdana" w:cs="Verdana"/>
                <w:i/>
                <w:iCs/>
              </w:rPr>
              <w:t>prerequisi</w:t>
            </w:r>
            <w:r w:rsidR="00A170B9">
              <w:rPr>
                <w:rFonts w:ascii="Verdana" w:hAnsi="Verdana" w:cs="Verdana"/>
                <w:i/>
                <w:iCs/>
              </w:rPr>
              <w:t>ti</w:t>
            </w:r>
            <w:proofErr w:type="gramEnd"/>
            <w:r w:rsidR="00A41271" w:rsidRPr="0097116C">
              <w:rPr>
                <w:rFonts w:ascii="Verdana" w:hAnsi="Verdana" w:cs="Verdana"/>
                <w:i/>
                <w:iCs/>
              </w:rPr>
              <w:t xml:space="preserve"> per le discipline:</w:t>
            </w:r>
          </w:p>
          <w:p w:rsidR="00A41271" w:rsidRPr="004E56B2" w:rsidRDefault="001800CD" w:rsidP="00790354">
            <w:pPr>
              <w:rPr>
                <w:rFonts w:ascii="Verdana" w:hAnsi="Verdana" w:cs="Verdana"/>
                <w:iCs/>
              </w:rPr>
            </w:pPr>
            <w:r w:rsidRPr="004E56B2">
              <w:rPr>
                <w:rFonts w:ascii="Verdana" w:hAnsi="Verdana" w:cs="Verdana"/>
                <w:iCs/>
              </w:rPr>
              <w:t>Gli alunni, per la maggior parte al loro primo ingresso nel mondo scolastico, mostrano a</w:t>
            </w:r>
            <w:r w:rsidR="004E56B2" w:rsidRPr="004E56B2">
              <w:rPr>
                <w:rFonts w:ascii="Verdana" w:hAnsi="Verdana" w:cs="Verdana"/>
                <w:iCs/>
              </w:rPr>
              <w:t>bilità e conoscenze molto diversificate.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  <w:tr w:rsidR="00A41271" w:rsidRPr="0097116C" w:rsidTr="00A170B9">
        <w:tc>
          <w:tcPr>
            <w:tcW w:w="2302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MOTIVAZIONI</w:t>
            </w: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552" w:type="dxa"/>
            <w:gridSpan w:val="3"/>
          </w:tcPr>
          <w:p w:rsidR="00362D4B" w:rsidRPr="0097116C" w:rsidRDefault="001800CD" w:rsidP="00655552">
            <w:p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Il tema delle</w:t>
            </w:r>
            <w:r w:rsidR="00362D4B">
              <w:rPr>
                <w:rFonts w:ascii="Verdana" w:hAnsi="Verdana" w:cs="Verdana"/>
              </w:rPr>
              <w:t xml:space="preserve"> stagioni</w:t>
            </w:r>
            <w:r w:rsidR="00CD67C8">
              <w:rPr>
                <w:rFonts w:ascii="Verdana" w:hAnsi="Verdana" w:cs="Verdana"/>
              </w:rPr>
              <w:t>,</w:t>
            </w:r>
            <w:r w:rsidR="00362D4B">
              <w:rPr>
                <w:rFonts w:ascii="Verdana" w:hAnsi="Verdana" w:cs="Verdana"/>
              </w:rPr>
              <w:t xml:space="preserve"> con tutte le loro caratteristiche</w:t>
            </w:r>
            <w:r w:rsidR="00CD67C8">
              <w:rPr>
                <w:rFonts w:ascii="Verdana" w:hAnsi="Verdana" w:cs="Verdana"/>
              </w:rPr>
              <w:t>,</w:t>
            </w:r>
            <w:r w:rsidR="00362D4B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si </w:t>
            </w:r>
            <w:r w:rsidR="004E56B2">
              <w:rPr>
                <w:rFonts w:ascii="Verdana" w:hAnsi="Verdana" w:cs="Verdana"/>
              </w:rPr>
              <w:t>è inserito</w:t>
            </w:r>
            <w:r>
              <w:rPr>
                <w:rFonts w:ascii="Verdana" w:hAnsi="Verdana" w:cs="Verdana"/>
              </w:rPr>
              <w:t xml:space="preserve"> </w:t>
            </w:r>
            <w:r w:rsidR="004E56B2">
              <w:rPr>
                <w:rFonts w:ascii="Verdana" w:hAnsi="Verdana" w:cs="Verdana"/>
              </w:rPr>
              <w:t>come argomento comune al percorso di entrambe l</w:t>
            </w:r>
            <w:r w:rsidR="009153EB">
              <w:rPr>
                <w:rFonts w:ascii="Verdana" w:hAnsi="Verdana" w:cs="Verdana"/>
              </w:rPr>
              <w:t xml:space="preserve">e sezioni </w:t>
            </w:r>
            <w:r w:rsidR="004E56B2">
              <w:rPr>
                <w:rFonts w:ascii="Verdana" w:hAnsi="Verdana" w:cs="Verdana"/>
              </w:rPr>
              <w:t xml:space="preserve">coinvolte </w:t>
            </w:r>
            <w:r w:rsidR="009153EB">
              <w:rPr>
                <w:rFonts w:ascii="Verdana" w:hAnsi="Verdana" w:cs="Verdana"/>
              </w:rPr>
              <w:t>e si presenta, in alcune parti, in linea con lo sfondo integratore della scuola, l</w:t>
            </w:r>
            <w:proofErr w:type="gramStart"/>
            <w:r w:rsidR="009153EB">
              <w:rPr>
                <w:rFonts w:ascii="Verdana" w:hAnsi="Verdana" w:cs="Verdana"/>
              </w:rPr>
              <w:t>’«</w:t>
            </w:r>
            <w:proofErr w:type="gramEnd"/>
            <w:r w:rsidR="009153EB">
              <w:rPr>
                <w:rFonts w:ascii="Verdana" w:hAnsi="Verdana" w:cs="Verdana"/>
              </w:rPr>
              <w:t>Albero».</w:t>
            </w:r>
          </w:p>
        </w:tc>
      </w:tr>
      <w:tr w:rsidR="00A41271" w:rsidRPr="0097116C" w:rsidTr="00A170B9">
        <w:trPr>
          <w:trHeight w:val="240"/>
        </w:trPr>
        <w:tc>
          <w:tcPr>
            <w:tcW w:w="2302" w:type="dxa"/>
            <w:vMerge w:val="restart"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TEMPI</w:t>
            </w:r>
          </w:p>
        </w:tc>
        <w:tc>
          <w:tcPr>
            <w:tcW w:w="2699" w:type="dxa"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durata</w:t>
            </w:r>
            <w:proofErr w:type="gramEnd"/>
          </w:p>
        </w:tc>
        <w:tc>
          <w:tcPr>
            <w:tcW w:w="4853" w:type="dxa"/>
            <w:gridSpan w:val="2"/>
          </w:tcPr>
          <w:p w:rsidR="00A41271" w:rsidRPr="0097116C" w:rsidRDefault="00A170B9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 ore per sezione, dal mese di novembre al mese di maggio</w:t>
            </w:r>
            <w:r w:rsidR="00CD67C8">
              <w:rPr>
                <w:rFonts w:ascii="Verdana" w:hAnsi="Verdana" w:cs="Verdana"/>
              </w:rPr>
              <w:t>.</w:t>
            </w:r>
          </w:p>
        </w:tc>
      </w:tr>
      <w:tr w:rsidR="00A41271" w:rsidRPr="0097116C" w:rsidTr="00A170B9">
        <w:trPr>
          <w:trHeight w:val="240"/>
        </w:trPr>
        <w:tc>
          <w:tcPr>
            <w:tcW w:w="2302" w:type="dxa"/>
            <w:vMerge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</w:tcPr>
          <w:p w:rsidR="00A41271" w:rsidRPr="0097116C" w:rsidRDefault="009B3C42" w:rsidP="00790354">
            <w:pPr>
              <w:spacing w:line="360" w:lineRule="auto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scansione</w:t>
            </w:r>
            <w:proofErr w:type="gramEnd"/>
            <w:r>
              <w:rPr>
                <w:rFonts w:ascii="Verdana" w:hAnsi="Verdana" w:cs="Verdana"/>
              </w:rPr>
              <w:t>/freq</w:t>
            </w:r>
            <w:r w:rsidR="00A41271" w:rsidRPr="0097116C">
              <w:rPr>
                <w:rFonts w:ascii="Verdana" w:hAnsi="Verdana" w:cs="Verdana"/>
              </w:rPr>
              <w:t>uenza</w:t>
            </w:r>
          </w:p>
        </w:tc>
        <w:tc>
          <w:tcPr>
            <w:tcW w:w="4853" w:type="dxa"/>
            <w:gridSpan w:val="2"/>
          </w:tcPr>
          <w:p w:rsidR="00A41271" w:rsidRPr="0097116C" w:rsidRDefault="00D851C2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Due volte al mese, con cadenza ogni quindici giorni circa.</w:t>
            </w:r>
          </w:p>
        </w:tc>
      </w:tr>
      <w:tr w:rsidR="00A41271" w:rsidRPr="0097116C" w:rsidTr="00A170B9">
        <w:tc>
          <w:tcPr>
            <w:tcW w:w="2302" w:type="dxa"/>
          </w:tcPr>
          <w:p w:rsidR="00A41271" w:rsidRPr="0097116C" w:rsidRDefault="00A41271" w:rsidP="001D2775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 xml:space="preserve">SPAZI </w:t>
            </w:r>
          </w:p>
        </w:tc>
        <w:tc>
          <w:tcPr>
            <w:tcW w:w="7552" w:type="dxa"/>
            <w:gridSpan w:val="3"/>
          </w:tcPr>
          <w:p w:rsidR="00A41271" w:rsidRPr="0097116C" w:rsidRDefault="00D851C2" w:rsidP="0079035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Aule di sezione e salone interno della scuola.</w:t>
            </w:r>
          </w:p>
        </w:tc>
      </w:tr>
      <w:tr w:rsidR="00A41271" w:rsidRPr="0097116C" w:rsidTr="00A170B9">
        <w:tc>
          <w:tcPr>
            <w:tcW w:w="2302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CAMPI DI ESPERIENZA</w:t>
            </w:r>
          </w:p>
        </w:tc>
        <w:tc>
          <w:tcPr>
            <w:tcW w:w="7552" w:type="dxa"/>
            <w:gridSpan w:val="3"/>
          </w:tcPr>
          <w:p w:rsidR="00A41271" w:rsidRPr="00D851C2" w:rsidRDefault="00D851C2" w:rsidP="00790354">
            <w:pPr>
              <w:spacing w:line="360" w:lineRule="auto"/>
              <w:rPr>
                <w:rFonts w:ascii="Verdana" w:hAnsi="Verdana" w:cs="Verdana"/>
              </w:rPr>
            </w:pPr>
            <w:r w:rsidRPr="00D851C2">
              <w:rPr>
                <w:rFonts w:ascii="Verdana" w:hAnsi="Verdana" w:cs="Verdana"/>
              </w:rPr>
              <w:t>Il percorso coinvolge diversi campi di esperienza:</w:t>
            </w:r>
            <w:r w:rsidRPr="00D851C2">
              <w:rPr>
                <w:rFonts w:ascii="Verdana" w:hAnsi="Verdana" w:cs="Arial"/>
                <w:i/>
                <w:snapToGrid w:val="0"/>
              </w:rPr>
              <w:t xml:space="preserve"> i discorsi e le parole, la conoscenza del mondo, il corpo in movimento, immagini suoni e colori.</w:t>
            </w:r>
          </w:p>
        </w:tc>
      </w:tr>
      <w:tr w:rsidR="00A41271" w:rsidRPr="0097116C" w:rsidTr="00A170B9">
        <w:tc>
          <w:tcPr>
            <w:tcW w:w="2302" w:type="dxa"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LINGUE</w:t>
            </w:r>
          </w:p>
        </w:tc>
        <w:tc>
          <w:tcPr>
            <w:tcW w:w="7552" w:type="dxa"/>
            <w:gridSpan w:val="3"/>
          </w:tcPr>
          <w:p w:rsidR="00A41271" w:rsidRPr="0097116C" w:rsidRDefault="00D851C2" w:rsidP="0079035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Italiano, friulano.</w:t>
            </w:r>
          </w:p>
        </w:tc>
      </w:tr>
      <w:tr w:rsidR="00A41271" w:rsidRPr="0097116C" w:rsidTr="00A170B9">
        <w:tc>
          <w:tcPr>
            <w:tcW w:w="2302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MATERIALI/ STRUMENTI USATI</w:t>
            </w:r>
          </w:p>
        </w:tc>
        <w:tc>
          <w:tcPr>
            <w:tcW w:w="7552" w:type="dxa"/>
            <w:gridSpan w:val="3"/>
          </w:tcPr>
          <w:p w:rsidR="00CD67C8" w:rsidRDefault="00D851C2" w:rsidP="00655552">
            <w:pPr>
              <w:tabs>
                <w:tab w:val="left" w:pos="1343"/>
              </w:tabs>
              <w:jc w:val="both"/>
              <w:rPr>
                <w:rFonts w:ascii="Verdana" w:eastAsia="Times New Roman" w:hAnsi="Verdana" w:cs="Arial"/>
                <w:snapToGrid w:val="0"/>
              </w:rPr>
            </w:pPr>
            <w:r w:rsidRPr="00D851C2">
              <w:rPr>
                <w:rFonts w:ascii="Verdana" w:eastAsia="Times New Roman" w:hAnsi="Verdana" w:cs="Arial"/>
                <w:snapToGrid w:val="0"/>
              </w:rPr>
              <w:t xml:space="preserve">Durante il percorso sono stati utilizzati materiali di uso comune, materiali sportivi e materiali costruiti ed appropriati al contesto (flash card, teatrini, burattini a </w:t>
            </w:r>
            <w:proofErr w:type="gramStart"/>
            <w:r w:rsidRPr="00D851C2">
              <w:rPr>
                <w:rFonts w:ascii="Verdana" w:eastAsia="Times New Roman" w:hAnsi="Verdana" w:cs="Arial"/>
                <w:snapToGrid w:val="0"/>
              </w:rPr>
              <w:lastRenderedPageBreak/>
              <w:t>dita,…</w:t>
            </w:r>
            <w:proofErr w:type="gramEnd"/>
            <w:r w:rsidRPr="00D851C2">
              <w:rPr>
                <w:rFonts w:ascii="Verdana" w:eastAsia="Times New Roman" w:hAnsi="Verdana" w:cs="Arial"/>
                <w:snapToGrid w:val="0"/>
              </w:rPr>
              <w:t xml:space="preserve">) con la finalità di rendere più accessibile e comprensibile a tutti gli alunni il contenuto presentato. </w:t>
            </w:r>
          </w:p>
          <w:p w:rsidR="00822A91" w:rsidRDefault="00D851C2" w:rsidP="00655552">
            <w:pPr>
              <w:tabs>
                <w:tab w:val="left" w:pos="1343"/>
              </w:tabs>
              <w:jc w:val="both"/>
              <w:rPr>
                <w:rFonts w:ascii="Verdana" w:eastAsia="Times New Roman" w:hAnsi="Verdana" w:cs="Arial"/>
                <w:snapToGrid w:val="0"/>
              </w:rPr>
            </w:pPr>
            <w:r w:rsidRPr="00D851C2">
              <w:rPr>
                <w:rFonts w:ascii="Verdana" w:eastAsia="Times New Roman" w:hAnsi="Verdana" w:cs="Arial"/>
                <w:snapToGrid w:val="0"/>
              </w:rPr>
              <w:t>Tramite la somministrazione di schede didattiche</w:t>
            </w:r>
            <w:r w:rsidRPr="003F37AD">
              <w:rPr>
                <w:rFonts w:ascii="Verdana" w:eastAsia="Times New Roman" w:hAnsi="Verdana" w:cs="Arial"/>
                <w:snapToGrid w:val="0"/>
              </w:rPr>
              <w:t xml:space="preserve"> più o meno</w:t>
            </w:r>
            <w:r w:rsidRPr="00D851C2">
              <w:rPr>
                <w:rFonts w:ascii="Verdana" w:eastAsia="Times New Roman" w:hAnsi="Verdana" w:cs="Arial"/>
                <w:snapToGrid w:val="0"/>
              </w:rPr>
              <w:t xml:space="preserve"> strutturate ogni argomento è stato seguito d</w:t>
            </w:r>
            <w:r w:rsidRPr="003F37AD">
              <w:rPr>
                <w:rFonts w:ascii="Verdana" w:eastAsia="Times New Roman" w:hAnsi="Verdana" w:cs="Arial"/>
                <w:snapToGrid w:val="0"/>
              </w:rPr>
              <w:t>all’applicazione individuale dei bambini</w:t>
            </w:r>
            <w:r w:rsidRPr="00D851C2">
              <w:rPr>
                <w:rFonts w:ascii="Verdana" w:eastAsia="Times New Roman" w:hAnsi="Verdana" w:cs="Arial"/>
                <w:snapToGrid w:val="0"/>
              </w:rPr>
              <w:t>.</w:t>
            </w:r>
          </w:p>
          <w:p w:rsidR="00A41271" w:rsidRPr="001D2775" w:rsidRDefault="00822A91" w:rsidP="001D2775">
            <w:pPr>
              <w:tabs>
                <w:tab w:val="left" w:pos="1343"/>
              </w:tabs>
              <w:jc w:val="both"/>
              <w:rPr>
                <w:rFonts w:ascii="Verdana" w:eastAsia="Times New Roman" w:hAnsi="Verdana" w:cs="Arial"/>
                <w:snapToGrid w:val="0"/>
              </w:rPr>
            </w:pPr>
            <w:r>
              <w:rPr>
                <w:rFonts w:ascii="Verdana" w:eastAsia="Times New Roman" w:hAnsi="Verdana" w:cs="Arial"/>
                <w:snapToGrid w:val="0"/>
              </w:rPr>
              <w:t xml:space="preserve">Per la creazione e stesura delle schede si è attinto a materiali raccolti durante il proprio percorso lavorativo e/o provenienti dai corsi di aggiornamento dedicati. </w:t>
            </w: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7373"/>
      </w:tblGrid>
      <w:tr w:rsidR="00A41271" w:rsidRPr="0097116C">
        <w:tc>
          <w:tcPr>
            <w:tcW w:w="9854" w:type="dxa"/>
            <w:gridSpan w:val="2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  <w:b/>
                <w:bCs/>
              </w:rPr>
              <w:t>2) SCHEDA DIDATTICA GENERALE</w:t>
            </w:r>
          </w:p>
        </w:tc>
      </w:tr>
      <w:tr w:rsidR="00A41271" w:rsidRPr="0097116C" w:rsidTr="00AB2CA0">
        <w:tc>
          <w:tcPr>
            <w:tcW w:w="237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OBIETTIVI LINGUISTICI COMUNICATIVI</w:t>
            </w:r>
          </w:p>
        </w:tc>
        <w:tc>
          <w:tcPr>
            <w:tcW w:w="7478" w:type="dxa"/>
          </w:tcPr>
          <w:p w:rsidR="00A41271" w:rsidRPr="00CD67C8" w:rsidRDefault="00CD67C8" w:rsidP="00425D99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 w:cs="Verdana"/>
                <w:iCs/>
              </w:rPr>
            </w:pPr>
            <w:r w:rsidRPr="00CD67C8">
              <w:rPr>
                <w:rFonts w:ascii="Verdana" w:hAnsi="Verdana" w:cs="Verdana"/>
                <w:iCs/>
              </w:rPr>
              <w:t>Valorizzare e potenziare la Lingua</w:t>
            </w:r>
            <w:r w:rsidR="000F3163" w:rsidRPr="00CD67C8">
              <w:rPr>
                <w:rFonts w:ascii="Verdana" w:hAnsi="Verdana" w:cs="Verdana"/>
                <w:iCs/>
              </w:rPr>
              <w:t xml:space="preserve"> Friulana come lingua di comunicazione</w:t>
            </w:r>
            <w:r w:rsidR="00425D99" w:rsidRPr="00CD67C8">
              <w:rPr>
                <w:rFonts w:ascii="Verdana" w:hAnsi="Verdana" w:cs="Verdana"/>
                <w:iCs/>
              </w:rPr>
              <w:t>;</w:t>
            </w:r>
          </w:p>
          <w:p w:rsidR="00425D99" w:rsidRPr="00CD67C8" w:rsidRDefault="00CD67C8" w:rsidP="00425D99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 w:cs="Verdana"/>
                <w:iCs/>
              </w:rPr>
            </w:pPr>
            <w:proofErr w:type="gramStart"/>
            <w:r w:rsidRPr="00CD67C8">
              <w:rPr>
                <w:rFonts w:ascii="Verdana" w:hAnsi="Verdana" w:cs="Verdana"/>
                <w:iCs/>
              </w:rPr>
              <w:t>a</w:t>
            </w:r>
            <w:r w:rsidR="00962AD7" w:rsidRPr="00CD67C8">
              <w:rPr>
                <w:rFonts w:ascii="Verdana" w:hAnsi="Verdana" w:cs="Verdana"/>
                <w:iCs/>
              </w:rPr>
              <w:t>vviare</w:t>
            </w:r>
            <w:proofErr w:type="gramEnd"/>
            <w:r w:rsidR="00962AD7" w:rsidRPr="00CD67C8">
              <w:rPr>
                <w:rFonts w:ascii="Verdana" w:hAnsi="Verdana" w:cs="Verdana"/>
                <w:iCs/>
              </w:rPr>
              <w:t xml:space="preserve"> alla conoscenza della ling</w:t>
            </w:r>
            <w:r w:rsidRPr="00CD67C8">
              <w:rPr>
                <w:rFonts w:ascii="Verdana" w:hAnsi="Verdana" w:cs="Verdana"/>
                <w:iCs/>
              </w:rPr>
              <w:t>ua friulana i bambini che non la</w:t>
            </w:r>
            <w:r w:rsidR="00962AD7" w:rsidRPr="00CD67C8">
              <w:rPr>
                <w:rFonts w:ascii="Verdana" w:hAnsi="Verdana" w:cs="Verdana"/>
                <w:iCs/>
              </w:rPr>
              <w:t xml:space="preserve"> </w:t>
            </w:r>
            <w:r w:rsidR="00653806" w:rsidRPr="00CD67C8">
              <w:rPr>
                <w:rFonts w:ascii="Verdana" w:hAnsi="Verdana" w:cs="Verdana"/>
                <w:iCs/>
              </w:rPr>
              <w:t>conoscono;</w:t>
            </w:r>
          </w:p>
          <w:p w:rsidR="00653806" w:rsidRPr="00CD67C8" w:rsidRDefault="00CD67C8" w:rsidP="00425D99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 w:cs="Verdana"/>
                <w:iCs/>
              </w:rPr>
            </w:pPr>
            <w:proofErr w:type="gramStart"/>
            <w:r w:rsidRPr="00CD67C8">
              <w:rPr>
                <w:rFonts w:ascii="Verdana" w:hAnsi="Verdana" w:cs="Verdana"/>
                <w:iCs/>
              </w:rPr>
              <w:t>u</w:t>
            </w:r>
            <w:r w:rsidR="00653806" w:rsidRPr="00CD67C8">
              <w:rPr>
                <w:rFonts w:ascii="Verdana" w:hAnsi="Verdana" w:cs="Verdana"/>
                <w:iCs/>
              </w:rPr>
              <w:t>tilizzare</w:t>
            </w:r>
            <w:proofErr w:type="gramEnd"/>
            <w:r w:rsidR="00653806" w:rsidRPr="00CD67C8">
              <w:rPr>
                <w:rFonts w:ascii="Verdana" w:hAnsi="Verdana" w:cs="Verdana"/>
                <w:iCs/>
              </w:rPr>
              <w:t xml:space="preserve"> il friulano come lingua veicolare.</w:t>
            </w:r>
          </w:p>
          <w:p w:rsidR="00653806" w:rsidRPr="00CD67C8" w:rsidRDefault="00653806" w:rsidP="00653806">
            <w:pPr>
              <w:spacing w:line="360" w:lineRule="auto"/>
              <w:rPr>
                <w:rFonts w:ascii="Verdana" w:hAnsi="Verdana" w:cs="Verdana"/>
                <w:iCs/>
              </w:rPr>
            </w:pPr>
            <w:r w:rsidRPr="00CD67C8">
              <w:rPr>
                <w:rFonts w:ascii="Verdana" w:hAnsi="Verdana" w:cs="Verdana"/>
                <w:iCs/>
              </w:rPr>
              <w:t>Nello specifico:</w:t>
            </w:r>
          </w:p>
          <w:p w:rsidR="00A41271" w:rsidRPr="00CD67C8" w:rsidRDefault="00653806" w:rsidP="00653806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iCs/>
              </w:rPr>
            </w:pPr>
            <w:r w:rsidRPr="00CD67C8">
              <w:rPr>
                <w:rFonts w:ascii="Verdana" w:hAnsi="Verdana" w:cs="Verdana"/>
                <w:iCs/>
              </w:rPr>
              <w:t>Riconoscere e comprendere nuovi vocaboli;</w:t>
            </w:r>
          </w:p>
          <w:p w:rsidR="00653806" w:rsidRPr="00CD67C8" w:rsidRDefault="00CD67C8" w:rsidP="00653806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iCs/>
              </w:rPr>
            </w:pPr>
            <w:proofErr w:type="gramStart"/>
            <w:r w:rsidRPr="00CD67C8">
              <w:rPr>
                <w:rFonts w:ascii="Verdana" w:hAnsi="Verdana" w:cs="Verdana"/>
                <w:iCs/>
              </w:rPr>
              <w:t>a</w:t>
            </w:r>
            <w:r w:rsidR="00653806" w:rsidRPr="00CD67C8">
              <w:rPr>
                <w:rFonts w:ascii="Verdana" w:hAnsi="Verdana" w:cs="Verdana"/>
                <w:iCs/>
              </w:rPr>
              <w:t>scoltare</w:t>
            </w:r>
            <w:proofErr w:type="gramEnd"/>
            <w:r w:rsidR="00653806" w:rsidRPr="00CD67C8">
              <w:rPr>
                <w:rFonts w:ascii="Verdana" w:hAnsi="Verdana" w:cs="Verdana"/>
                <w:iCs/>
              </w:rPr>
              <w:t xml:space="preserve"> racconti e capirne il significato;</w:t>
            </w:r>
          </w:p>
          <w:p w:rsidR="00A41271" w:rsidRPr="001D2775" w:rsidRDefault="00CD67C8" w:rsidP="00790354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iCs/>
              </w:rPr>
            </w:pPr>
            <w:proofErr w:type="gramStart"/>
            <w:r w:rsidRPr="00CD67C8">
              <w:rPr>
                <w:rFonts w:ascii="Verdana" w:hAnsi="Verdana" w:cs="Verdana"/>
                <w:iCs/>
              </w:rPr>
              <w:t>u</w:t>
            </w:r>
            <w:r w:rsidR="00D107DC">
              <w:rPr>
                <w:rFonts w:ascii="Verdana" w:hAnsi="Verdana" w:cs="Verdana"/>
                <w:iCs/>
              </w:rPr>
              <w:t>tilizzare</w:t>
            </w:r>
            <w:proofErr w:type="gramEnd"/>
            <w:r w:rsidR="00D107DC">
              <w:rPr>
                <w:rFonts w:ascii="Verdana" w:hAnsi="Verdana" w:cs="Verdana"/>
                <w:iCs/>
              </w:rPr>
              <w:t xml:space="preserve"> </w:t>
            </w:r>
            <w:r w:rsidR="00653806" w:rsidRPr="00CD67C8">
              <w:rPr>
                <w:rFonts w:ascii="Verdana" w:hAnsi="Verdana" w:cs="Verdana"/>
                <w:iCs/>
              </w:rPr>
              <w:t xml:space="preserve">semplici frasi </w:t>
            </w:r>
            <w:r w:rsidR="00D107DC">
              <w:rPr>
                <w:rFonts w:ascii="Verdana" w:hAnsi="Verdana" w:cs="Verdana"/>
                <w:iCs/>
              </w:rPr>
              <w:t xml:space="preserve">e </w:t>
            </w:r>
            <w:r w:rsidR="00653806" w:rsidRPr="00CD67C8">
              <w:rPr>
                <w:rFonts w:ascii="Verdana" w:hAnsi="Verdana" w:cs="Verdana"/>
                <w:iCs/>
              </w:rPr>
              <w:t>parole per partecipare ai giochi proposti.</w:t>
            </w:r>
          </w:p>
        </w:tc>
      </w:tr>
      <w:tr w:rsidR="00A41271" w:rsidRPr="0097116C" w:rsidTr="00AB2CA0">
        <w:tc>
          <w:tcPr>
            <w:tcW w:w="237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 xml:space="preserve">OBIETTIVI </w:t>
            </w:r>
            <w:r>
              <w:rPr>
                <w:rFonts w:ascii="Verdana" w:hAnsi="Verdana" w:cs="Verdana"/>
              </w:rPr>
              <w:t>DISC</w:t>
            </w:r>
            <w:r w:rsidRPr="0097116C">
              <w:rPr>
                <w:rFonts w:ascii="Verdana" w:hAnsi="Verdana" w:cs="Verdana"/>
              </w:rPr>
              <w:t>IPLIN</w:t>
            </w:r>
            <w:r>
              <w:rPr>
                <w:rFonts w:ascii="Verdana" w:hAnsi="Verdana" w:cs="Verdana"/>
              </w:rPr>
              <w:t>ARI</w:t>
            </w:r>
          </w:p>
        </w:tc>
        <w:tc>
          <w:tcPr>
            <w:tcW w:w="7478" w:type="dxa"/>
          </w:tcPr>
          <w:p w:rsidR="001A2AB7" w:rsidRDefault="001A2AB7" w:rsidP="0079035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Utilizzare la lingua friulana:</w:t>
            </w:r>
          </w:p>
          <w:p w:rsidR="001A2AB7" w:rsidRPr="001D2775" w:rsidRDefault="001A2AB7" w:rsidP="001D2775">
            <w:pPr>
              <w:numPr>
                <w:ilvl w:val="0"/>
                <w:numId w:val="7"/>
              </w:numPr>
              <w:spacing w:line="360" w:lineRule="auto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</w:t>
            </w:r>
            <w:proofErr w:type="gramEnd"/>
            <w:r>
              <w:rPr>
                <w:rFonts w:ascii="Verdana" w:hAnsi="Verdana" w:cs="Verdana"/>
              </w:rPr>
              <w:t xml:space="preserve"> funzione comunicativa e descrittiva per giocare ed interagire con l’insegnante ed i compagni.</w:t>
            </w:r>
          </w:p>
        </w:tc>
      </w:tr>
      <w:tr w:rsidR="00A41271" w:rsidRPr="0097116C" w:rsidTr="00AB2CA0">
        <w:tc>
          <w:tcPr>
            <w:tcW w:w="237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CONTENUTI/ ARGOMENTI</w:t>
            </w:r>
          </w:p>
        </w:tc>
        <w:tc>
          <w:tcPr>
            <w:tcW w:w="7478" w:type="dxa"/>
          </w:tcPr>
          <w:p w:rsidR="00A41271" w:rsidRPr="0097116C" w:rsidRDefault="00AC02D9" w:rsidP="00655552">
            <w:p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 c</w:t>
            </w:r>
            <w:r w:rsidR="001A2AB7">
              <w:rPr>
                <w:rFonts w:ascii="Verdana" w:hAnsi="Verdana" w:cs="Verdana"/>
              </w:rPr>
              <w:t>aratteristi</w:t>
            </w:r>
            <w:r>
              <w:rPr>
                <w:rFonts w:ascii="Verdana" w:hAnsi="Verdana" w:cs="Verdana"/>
              </w:rPr>
              <w:t xml:space="preserve">che </w:t>
            </w:r>
            <w:r w:rsidR="001A2AB7">
              <w:rPr>
                <w:rFonts w:ascii="Verdana" w:hAnsi="Verdana" w:cs="Verdana"/>
              </w:rPr>
              <w:t>stagion</w:t>
            </w:r>
            <w:r>
              <w:rPr>
                <w:rFonts w:ascii="Verdana" w:hAnsi="Verdana" w:cs="Verdana"/>
              </w:rPr>
              <w:t>ali, nonché alcuni fatti ed eventi della natura e dell’uomo legati alle stesse.</w:t>
            </w:r>
          </w:p>
        </w:tc>
      </w:tr>
      <w:tr w:rsidR="00A41271" w:rsidRPr="0097116C" w:rsidTr="00AB2CA0">
        <w:tc>
          <w:tcPr>
            <w:tcW w:w="237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METODOLOGI</w:t>
            </w:r>
            <w:r>
              <w:rPr>
                <w:rFonts w:ascii="Verdana" w:hAnsi="Verdana" w:cs="Verdana"/>
              </w:rPr>
              <w:t>E / STRATEG</w:t>
            </w:r>
            <w:r w:rsidRPr="0097116C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USATE</w:t>
            </w:r>
          </w:p>
        </w:tc>
        <w:tc>
          <w:tcPr>
            <w:tcW w:w="7478" w:type="dxa"/>
          </w:tcPr>
          <w:p w:rsidR="00AB2CA0" w:rsidRDefault="00965ED8" w:rsidP="00655552">
            <w:p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L’uso della lingua italiana accanto alla friulana</w:t>
            </w:r>
            <w:r w:rsidR="00AB2CA0">
              <w:rPr>
                <w:rFonts w:ascii="Verdana" w:hAnsi="Verdana" w:cs="Verdana"/>
              </w:rPr>
              <w:t xml:space="preserve"> ha permesso di rendere maggiormente acces</w:t>
            </w:r>
            <w:r w:rsidR="00CD67C8">
              <w:rPr>
                <w:rFonts w:ascii="Verdana" w:hAnsi="Verdana" w:cs="Verdana"/>
              </w:rPr>
              <w:t xml:space="preserve">sibili i contenuti </w:t>
            </w:r>
            <w:r w:rsidR="00AB2CA0">
              <w:rPr>
                <w:rFonts w:ascii="Verdana" w:hAnsi="Verdana" w:cs="Verdana"/>
              </w:rPr>
              <w:t xml:space="preserve">anche </w:t>
            </w:r>
            <w:r w:rsidR="00CD67C8">
              <w:rPr>
                <w:rFonts w:ascii="Verdana" w:hAnsi="Verdana" w:cs="Verdana"/>
              </w:rPr>
              <w:t>ai</w:t>
            </w:r>
            <w:r w:rsidR="00AB2CA0">
              <w:rPr>
                <w:rFonts w:ascii="Verdana" w:hAnsi="Verdana" w:cs="Verdana"/>
              </w:rPr>
              <w:t xml:space="preserve"> bambini più riluttanti.</w:t>
            </w:r>
          </w:p>
          <w:p w:rsidR="004E56B2" w:rsidRPr="00AB2CA0" w:rsidRDefault="00AB2CA0" w:rsidP="00655552">
            <w:p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eastAsia="Times New Roman" w:hAnsi="Verdana" w:cs="Arial"/>
                <w:snapToGrid w:val="0"/>
              </w:rPr>
              <w:t>L</w:t>
            </w:r>
            <w:r w:rsidR="00AC02D9" w:rsidRPr="00AB2CA0">
              <w:rPr>
                <w:rFonts w:ascii="Verdana" w:eastAsia="Times New Roman" w:hAnsi="Verdana" w:cs="Arial"/>
                <w:snapToGrid w:val="0"/>
              </w:rPr>
              <w:t xml:space="preserve">e </w:t>
            </w:r>
            <w:r>
              <w:rPr>
                <w:rFonts w:ascii="Verdana" w:eastAsia="Times New Roman" w:hAnsi="Verdana" w:cs="Arial"/>
                <w:snapToGrid w:val="0"/>
              </w:rPr>
              <w:t xml:space="preserve">attività di gioco/movimento </w:t>
            </w:r>
            <w:r w:rsidR="00AC02D9" w:rsidRPr="00AB2CA0">
              <w:rPr>
                <w:rFonts w:ascii="Verdana" w:eastAsia="Times New Roman" w:hAnsi="Verdana" w:cs="Arial"/>
                <w:snapToGrid w:val="0"/>
              </w:rPr>
              <w:t>han</w:t>
            </w:r>
            <w:r>
              <w:rPr>
                <w:rFonts w:ascii="Verdana" w:eastAsia="Times New Roman" w:hAnsi="Verdana" w:cs="Arial"/>
                <w:snapToGrid w:val="0"/>
              </w:rPr>
              <w:t xml:space="preserve">no reso i bambini partecipi ed </w:t>
            </w:r>
            <w:r w:rsidR="00AC02D9" w:rsidRPr="00AB2CA0">
              <w:rPr>
                <w:rFonts w:ascii="Verdana" w:eastAsia="Times New Roman" w:hAnsi="Verdana" w:cs="Arial"/>
                <w:snapToGrid w:val="0"/>
              </w:rPr>
              <w:t>hanno facilitato il coinvolgimento attivo degli stessi, nonché la produzione di semplici frasi in lingua friulana</w:t>
            </w:r>
            <w:r>
              <w:rPr>
                <w:rFonts w:ascii="Verdana" w:eastAsia="Times New Roman" w:hAnsi="Verdana" w:cs="Arial"/>
                <w:snapToGrid w:val="0"/>
              </w:rPr>
              <w:t>.</w:t>
            </w:r>
          </w:p>
          <w:p w:rsidR="00A41271" w:rsidRPr="0097116C" w:rsidRDefault="004E56B2" w:rsidP="00655552">
            <w:p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L’utilizzo di un personaggio stimolo, </w:t>
            </w:r>
            <w:proofErr w:type="spellStart"/>
            <w:r>
              <w:rPr>
                <w:rFonts w:ascii="Verdana" w:hAnsi="Verdana" w:cs="Verdana"/>
              </w:rPr>
              <w:t>Gjat</w:t>
            </w:r>
            <w:proofErr w:type="spellEnd"/>
            <w:r>
              <w:rPr>
                <w:rFonts w:ascii="Verdana" w:hAnsi="Verdana" w:cs="Verdana"/>
              </w:rPr>
              <w:t xml:space="preserve"> Ut, che è stato presentato attraverso le illustrazioni della famosa collana e come pupazzo di peluche con cui poter giocare, ha permesso un maggiore coinvolgimento emo</w:t>
            </w:r>
            <w:r w:rsidR="00AB2CA0">
              <w:rPr>
                <w:rFonts w:ascii="Verdana" w:hAnsi="Verdana" w:cs="Verdana"/>
              </w:rPr>
              <w:t>tivo dei bambini, nonché permesso di creare un filo conduttore all’interno del percorso.</w:t>
            </w:r>
          </w:p>
        </w:tc>
      </w:tr>
      <w:tr w:rsidR="00A41271" w:rsidRPr="0097116C" w:rsidTr="00AB2CA0">
        <w:tc>
          <w:tcPr>
            <w:tcW w:w="237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ORGANIZ</w:t>
            </w:r>
            <w:r>
              <w:rPr>
                <w:rFonts w:ascii="Verdana" w:hAnsi="Verdana" w:cs="Verdana"/>
              </w:rPr>
              <w:t>Z</w:t>
            </w:r>
            <w:r w:rsidRPr="0097116C">
              <w:rPr>
                <w:rFonts w:ascii="Verdana" w:hAnsi="Verdana" w:cs="Verdana"/>
              </w:rPr>
              <w:t>AZION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DIDAT</w:t>
            </w:r>
            <w:r>
              <w:rPr>
                <w:rFonts w:ascii="Verdana" w:hAnsi="Verdana" w:cs="Verdana"/>
              </w:rPr>
              <w:t>T</w:t>
            </w:r>
            <w:r w:rsidRPr="0097116C">
              <w:rPr>
                <w:rFonts w:ascii="Verdana" w:hAnsi="Verdana" w:cs="Verdana"/>
              </w:rPr>
              <w:t>IC</w:t>
            </w:r>
            <w:r>
              <w:rPr>
                <w:rFonts w:ascii="Verdana" w:hAnsi="Verdana" w:cs="Verdana"/>
              </w:rPr>
              <w:t>A</w:t>
            </w:r>
          </w:p>
        </w:tc>
        <w:tc>
          <w:tcPr>
            <w:tcW w:w="7478" w:type="dxa"/>
          </w:tcPr>
          <w:p w:rsidR="00A41271" w:rsidRDefault="00013247" w:rsidP="0065555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L’</w:t>
            </w:r>
            <w:r w:rsidR="00CD67C8">
              <w:rPr>
                <w:rFonts w:ascii="Verdana" w:hAnsi="Verdana" w:cs="Verdana"/>
              </w:rPr>
              <w:t xml:space="preserve">attività è stata </w:t>
            </w:r>
            <w:r>
              <w:rPr>
                <w:rFonts w:ascii="Verdana" w:hAnsi="Verdana" w:cs="Verdana"/>
              </w:rPr>
              <w:t>svolta nel grande gruppo.</w:t>
            </w:r>
          </w:p>
          <w:p w:rsidR="00013247" w:rsidRPr="0097116C" w:rsidRDefault="00BF20F5" w:rsidP="0065555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 la compresenza di una collega si è potuto occasionalmente coinvolgere nell’attività le due sezioni unite.</w:t>
            </w:r>
          </w:p>
          <w:p w:rsidR="00A41271" w:rsidRPr="0097116C" w:rsidRDefault="00A41271" w:rsidP="00655552">
            <w:pPr>
              <w:jc w:val="both"/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491"/>
      </w:tblGrid>
      <w:tr w:rsidR="00A41271" w:rsidRPr="0097116C">
        <w:tc>
          <w:tcPr>
            <w:tcW w:w="9854" w:type="dxa"/>
            <w:gridSpan w:val="2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  <w:p w:rsidR="00A41271" w:rsidRPr="00B90F26" w:rsidRDefault="00A41271" w:rsidP="00790354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B90F26">
              <w:rPr>
                <w:rFonts w:ascii="Verdana" w:hAnsi="Verdana" w:cs="Verdana"/>
                <w:b/>
                <w:bCs/>
              </w:rPr>
              <w:t>3) DIDATTICA DELLA LINGUA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ABILIT</w:t>
            </w:r>
            <w:r>
              <w:rPr>
                <w:rFonts w:ascii="Verdana" w:hAnsi="Verdana" w:cs="Verdana"/>
              </w:rPr>
              <w:t>A’</w:t>
            </w:r>
          </w:p>
        </w:tc>
        <w:tc>
          <w:tcPr>
            <w:tcW w:w="7491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Ascoltare, capire, parlare,</w:t>
            </w:r>
            <w:r w:rsidR="00611592">
              <w:rPr>
                <w:rFonts w:ascii="Verdana" w:hAnsi="Verdana" w:cs="Verdana"/>
                <w:i/>
                <w:iCs/>
              </w:rPr>
              <w:t xml:space="preserve"> interagire.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VARIETA’ TESTUALI</w:t>
            </w:r>
          </w:p>
        </w:tc>
        <w:tc>
          <w:tcPr>
            <w:tcW w:w="7491" w:type="dxa"/>
          </w:tcPr>
          <w:p w:rsidR="00A41271" w:rsidRPr="0097116C" w:rsidRDefault="00611592" w:rsidP="00790354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Brevi racconti illustrati o drammatizzati, poesie, canzoni, immagini illustrate.</w:t>
            </w:r>
          </w:p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FUNZIONI</w:t>
            </w:r>
          </w:p>
        </w:tc>
        <w:tc>
          <w:tcPr>
            <w:tcW w:w="7491" w:type="dxa"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  <w:i/>
                <w:iCs/>
              </w:rPr>
            </w:pPr>
            <w:r w:rsidRPr="0097116C">
              <w:rPr>
                <w:rFonts w:ascii="Verdana" w:hAnsi="Verdana" w:cs="Verdana"/>
                <w:i/>
                <w:iCs/>
              </w:rPr>
              <w:t>Strument</w:t>
            </w:r>
            <w:r w:rsidR="00306DF9">
              <w:rPr>
                <w:rFonts w:ascii="Verdana" w:hAnsi="Verdana" w:cs="Verdana"/>
                <w:i/>
                <w:iCs/>
              </w:rPr>
              <w:t>ale</w:t>
            </w:r>
          </w:p>
          <w:p w:rsidR="00A41271" w:rsidRPr="0097116C" w:rsidRDefault="00306DF9" w:rsidP="00790354">
            <w:pPr>
              <w:spacing w:line="360" w:lineRule="auto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Personale/espressiva</w:t>
            </w:r>
          </w:p>
          <w:p w:rsidR="00A41271" w:rsidRPr="0097116C" w:rsidRDefault="00306DF9" w:rsidP="00790354">
            <w:pPr>
              <w:spacing w:line="360" w:lineRule="auto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Referenziale</w:t>
            </w:r>
          </w:p>
          <w:p w:rsidR="00A41271" w:rsidRPr="00611592" w:rsidRDefault="00A41271" w:rsidP="00611592">
            <w:pPr>
              <w:spacing w:line="360" w:lineRule="auto"/>
              <w:rPr>
                <w:rFonts w:ascii="Verdana" w:hAnsi="Verdana" w:cs="Verdana"/>
                <w:i/>
                <w:iCs/>
              </w:rPr>
            </w:pPr>
            <w:r w:rsidRPr="0097116C">
              <w:rPr>
                <w:rFonts w:ascii="Verdana" w:hAnsi="Verdana" w:cs="Verdana"/>
                <w:i/>
                <w:iCs/>
              </w:rPr>
              <w:t>Im</w:t>
            </w:r>
            <w:r w:rsidR="00306DF9">
              <w:rPr>
                <w:rFonts w:ascii="Verdana" w:hAnsi="Verdana" w:cs="Verdana"/>
                <w:i/>
                <w:iCs/>
              </w:rPr>
              <w:t>mag</w:t>
            </w:r>
            <w:r w:rsidR="00306DF9">
              <w:rPr>
                <w:rFonts w:ascii="Verdana" w:hAnsi="Verdana" w:cs="Verdana"/>
                <w:i/>
                <w:iCs/>
                <w:vanish/>
              </w:rPr>
              <w:t xml:space="preserve">jerenzialeleessiva                   </w:t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="00306DF9">
              <w:rPr>
                <w:rFonts w:ascii="Verdana" w:hAnsi="Verdana" w:cs="Verdana"/>
                <w:i/>
                <w:iCs/>
                <w:vanish/>
              </w:rPr>
              <w:pgNum/>
            </w:r>
            <w:r w:rsidRPr="0097116C">
              <w:rPr>
                <w:rFonts w:ascii="Verdana" w:hAnsi="Verdana" w:cs="Verdana"/>
                <w:i/>
                <w:iCs/>
              </w:rPr>
              <w:t>inativ</w:t>
            </w:r>
            <w:r w:rsidR="009B3C42">
              <w:rPr>
                <w:rFonts w:ascii="Verdana" w:hAnsi="Verdana" w:cs="Verdana"/>
                <w:i/>
                <w:iCs/>
              </w:rPr>
              <w:t>a</w:t>
            </w:r>
            <w:r w:rsidRPr="0097116C">
              <w:rPr>
                <w:rFonts w:ascii="Verdana" w:hAnsi="Verdana" w:cs="Verdana"/>
                <w:i/>
                <w:iCs/>
              </w:rPr>
              <w:t>/p</w:t>
            </w:r>
            <w:r w:rsidR="009B3C42">
              <w:rPr>
                <w:rFonts w:ascii="Verdana" w:hAnsi="Verdana" w:cs="Verdana"/>
                <w:i/>
                <w:iCs/>
              </w:rPr>
              <w:t>oetica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FORM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>/ STRU</w:t>
            </w:r>
            <w:r>
              <w:rPr>
                <w:rFonts w:ascii="Verdana" w:hAnsi="Verdana" w:cs="Verdana"/>
              </w:rPr>
              <w:t>T</w:t>
            </w:r>
            <w:r w:rsidRPr="0097116C">
              <w:rPr>
                <w:rFonts w:ascii="Verdana" w:hAnsi="Verdana" w:cs="Verdana"/>
              </w:rPr>
              <w:t>TUR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491" w:type="dxa"/>
          </w:tcPr>
          <w:p w:rsidR="004D51C5" w:rsidRDefault="004D51C5" w:rsidP="002E52B6">
            <w:pPr>
              <w:rPr>
                <w:rFonts w:ascii="Verdana" w:hAnsi="Verdana" w:cs="Verdana"/>
                <w:iCs/>
              </w:rPr>
            </w:pPr>
            <w:r w:rsidRPr="004D51C5">
              <w:rPr>
                <w:rFonts w:ascii="Verdana" w:hAnsi="Verdana" w:cs="Verdana"/>
                <w:iCs/>
              </w:rPr>
              <w:t>Percezione dei suon</w:t>
            </w:r>
            <w:r w:rsidR="001D2775">
              <w:rPr>
                <w:rFonts w:ascii="Verdana" w:hAnsi="Verdana" w:cs="Verdana"/>
                <w:iCs/>
              </w:rPr>
              <w:t>i che caratterizzano la lingua.</w:t>
            </w:r>
          </w:p>
          <w:p w:rsidR="00A41271" w:rsidRPr="004D51C5" w:rsidRDefault="004D51C5" w:rsidP="009B3C42">
            <w:pPr>
              <w:rPr>
                <w:rFonts w:ascii="Verdana" w:hAnsi="Verdana" w:cs="Verdana"/>
                <w:iCs/>
              </w:rPr>
            </w:pPr>
            <w:r w:rsidRPr="004D51C5">
              <w:rPr>
                <w:rFonts w:ascii="Verdana" w:hAnsi="Verdana" w:cs="Verdana"/>
                <w:iCs/>
              </w:rPr>
              <w:t xml:space="preserve">Comprensione ed uso di parole legate al contesto di gioco o attività. </w:t>
            </w: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491"/>
      </w:tblGrid>
      <w:tr w:rsidR="00A41271" w:rsidRPr="0097116C">
        <w:tc>
          <w:tcPr>
            <w:tcW w:w="9854" w:type="dxa"/>
            <w:gridSpan w:val="2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  <w:b/>
                <w:bCs/>
              </w:rPr>
              <w:t>4) DESCRIZIONE DEL PERCORSO</w:t>
            </w: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1D2775" w:rsidP="001D2775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FASI</w:t>
            </w:r>
            <w:r>
              <w:rPr>
                <w:rFonts w:ascii="Verdana" w:hAnsi="Verdana" w:cs="Verdana"/>
              </w:rPr>
              <w:t xml:space="preserve"> DE</w:t>
            </w:r>
            <w:r w:rsidRPr="0097116C">
              <w:rPr>
                <w:rFonts w:ascii="Verdana" w:hAnsi="Verdana" w:cs="Verdana"/>
              </w:rPr>
              <w:t>L LAV</w:t>
            </w:r>
            <w:r>
              <w:rPr>
                <w:rFonts w:ascii="Verdana" w:hAnsi="Verdana" w:cs="Verdana"/>
              </w:rPr>
              <w:t>O</w:t>
            </w:r>
            <w:r w:rsidRPr="0097116C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O</w:t>
            </w:r>
            <w:r w:rsidRPr="0097116C">
              <w:rPr>
                <w:rFonts w:ascii="Verdana" w:hAnsi="Verdana" w:cs="Verdana"/>
              </w:rPr>
              <w:t xml:space="preserve"> 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</w:p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491" w:type="dxa"/>
          </w:tcPr>
          <w:p w:rsidR="00A41271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 xml:space="preserve">  </w:t>
            </w:r>
            <w:r w:rsidR="00270201">
              <w:rPr>
                <w:rFonts w:ascii="Verdana" w:hAnsi="Verdana" w:cs="Verdana"/>
              </w:rPr>
              <w:t>Argomenti presentati:</w:t>
            </w:r>
          </w:p>
          <w:p w:rsidR="0031022D" w:rsidRDefault="0031022D" w:rsidP="001D2775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Le azioni che fa </w:t>
            </w:r>
            <w:proofErr w:type="spellStart"/>
            <w:r w:rsidR="00957208">
              <w:rPr>
                <w:rFonts w:ascii="Verdana" w:hAnsi="Verdana" w:cs="Verdana"/>
              </w:rPr>
              <w:t>Gjat</w:t>
            </w:r>
            <w:proofErr w:type="spellEnd"/>
            <w:r w:rsidR="00957208">
              <w:rPr>
                <w:rFonts w:ascii="Verdana" w:hAnsi="Verdana" w:cs="Verdana"/>
              </w:rPr>
              <w:t xml:space="preserve"> Ut </w:t>
            </w:r>
            <w:r w:rsidR="00957208" w:rsidRPr="00957208">
              <w:rPr>
                <w:rFonts w:ascii="Verdana" w:hAnsi="Verdana" w:cs="Verdana"/>
                <w:sz w:val="20"/>
                <w:szCs w:val="20"/>
              </w:rPr>
              <w:t>(conoscenza del personaggio)</w:t>
            </w:r>
            <w:r w:rsidR="00957208">
              <w:rPr>
                <w:rFonts w:ascii="Verdana" w:hAnsi="Verdana" w:cs="Verdana"/>
              </w:rPr>
              <w:t>;</w:t>
            </w:r>
          </w:p>
          <w:p w:rsidR="00270201" w:rsidRDefault="00270201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pannocchia;</w:t>
            </w:r>
          </w:p>
          <w:p w:rsidR="00270201" w:rsidRDefault="00270201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Il piccolo riccio;</w:t>
            </w:r>
          </w:p>
          <w:p w:rsidR="00270201" w:rsidRDefault="00270201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 frutti dell’autunno;</w:t>
            </w:r>
          </w:p>
          <w:p w:rsidR="00270201" w:rsidRDefault="00270201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 foglie;</w:t>
            </w:r>
          </w:p>
          <w:p w:rsidR="00270201" w:rsidRDefault="00270201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L’albero di Natale;</w:t>
            </w:r>
          </w:p>
          <w:p w:rsidR="00270201" w:rsidRDefault="00270201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Il fiocco di neve;</w:t>
            </w:r>
          </w:p>
          <w:p w:rsidR="0031022D" w:rsidRDefault="0031022D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Carnevale;</w:t>
            </w:r>
          </w:p>
          <w:p w:rsidR="00270201" w:rsidRDefault="0031022D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 vestiti dell’inverno;</w:t>
            </w:r>
          </w:p>
          <w:p w:rsidR="0031022D" w:rsidRDefault="0031022D" w:rsidP="00270201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Il coniglietto di Pasqua;</w:t>
            </w:r>
          </w:p>
          <w:p w:rsidR="00A41271" w:rsidRDefault="0031022D" w:rsidP="00790354">
            <w:pPr>
              <w:numPr>
                <w:ilvl w:val="0"/>
                <w:numId w:val="7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Canzone: testa, orecchie, piedi e ginocchia.</w:t>
            </w:r>
          </w:p>
          <w:p w:rsidR="00957208" w:rsidRPr="00957208" w:rsidRDefault="00957208" w:rsidP="00957208">
            <w:pPr>
              <w:rPr>
                <w:rFonts w:ascii="Verdana" w:eastAsia="Times New Roman" w:hAnsi="Verdana" w:cs="Arial"/>
              </w:rPr>
            </w:pPr>
            <w:r w:rsidRPr="00957208">
              <w:rPr>
                <w:rFonts w:ascii="Verdana" w:eastAsia="Times New Roman" w:hAnsi="Verdana" w:cs="Arial"/>
              </w:rPr>
              <w:t>Fasi della lezione:</w:t>
            </w:r>
          </w:p>
          <w:p w:rsidR="00957208" w:rsidRPr="00957208" w:rsidRDefault="00957208" w:rsidP="00957208">
            <w:pPr>
              <w:numPr>
                <w:ilvl w:val="0"/>
                <w:numId w:val="9"/>
              </w:numPr>
              <w:rPr>
                <w:rFonts w:ascii="Verdana" w:eastAsia="Times New Roman" w:hAnsi="Verdana" w:cs="Arial"/>
              </w:rPr>
            </w:pPr>
            <w:r w:rsidRPr="00957208">
              <w:rPr>
                <w:rFonts w:ascii="Verdana" w:eastAsia="Times New Roman" w:hAnsi="Verdana" w:cs="Arial"/>
              </w:rPr>
              <w:t>Ripasso argomento della lezione precedente;</w:t>
            </w:r>
          </w:p>
          <w:p w:rsidR="00957208" w:rsidRPr="00957208" w:rsidRDefault="00957208" w:rsidP="00957208">
            <w:pPr>
              <w:numPr>
                <w:ilvl w:val="0"/>
                <w:numId w:val="9"/>
              </w:numPr>
              <w:rPr>
                <w:rFonts w:ascii="Verdana" w:eastAsia="Times New Roman" w:hAnsi="Verdana" w:cs="Arial"/>
              </w:rPr>
            </w:pPr>
            <w:proofErr w:type="gramStart"/>
            <w:r w:rsidRPr="00957208">
              <w:rPr>
                <w:rFonts w:ascii="Verdana" w:eastAsia="Times New Roman" w:hAnsi="Verdana" w:cs="Arial"/>
              </w:rPr>
              <w:t>presentazione</w:t>
            </w:r>
            <w:proofErr w:type="gramEnd"/>
            <w:r w:rsidRPr="00957208">
              <w:rPr>
                <w:rFonts w:ascii="Verdana" w:eastAsia="Times New Roman" w:hAnsi="Verdana" w:cs="Arial"/>
              </w:rPr>
              <w:t xml:space="preserve"> del nuovo argomento;</w:t>
            </w:r>
          </w:p>
          <w:p w:rsidR="00957208" w:rsidRPr="00957208" w:rsidRDefault="00957208" w:rsidP="00957208">
            <w:pPr>
              <w:numPr>
                <w:ilvl w:val="0"/>
                <w:numId w:val="9"/>
              </w:numPr>
              <w:rPr>
                <w:rFonts w:ascii="Verdana" w:eastAsia="Times New Roman" w:hAnsi="Verdana" w:cs="Arial"/>
              </w:rPr>
            </w:pPr>
            <w:proofErr w:type="gramStart"/>
            <w:r>
              <w:rPr>
                <w:rFonts w:ascii="Verdana" w:eastAsia="Times New Roman" w:hAnsi="Verdana" w:cs="Arial"/>
              </w:rPr>
              <w:t>gioco</w:t>
            </w:r>
            <w:proofErr w:type="gramEnd"/>
            <w:r w:rsidRPr="00957208">
              <w:rPr>
                <w:rFonts w:ascii="Verdana" w:eastAsia="Times New Roman" w:hAnsi="Verdana" w:cs="Arial"/>
              </w:rPr>
              <w:t>, possibilmente di movimento</w:t>
            </w:r>
            <w:r>
              <w:rPr>
                <w:rFonts w:ascii="Verdana" w:eastAsia="Times New Roman" w:hAnsi="Verdana" w:cs="Arial"/>
              </w:rPr>
              <w:t xml:space="preserve">, legato </w:t>
            </w:r>
            <w:r w:rsidRPr="00957208">
              <w:rPr>
                <w:rFonts w:ascii="Verdana" w:eastAsia="Times New Roman" w:hAnsi="Verdana" w:cs="Arial"/>
              </w:rPr>
              <w:t>al nuovo argomento;</w:t>
            </w:r>
          </w:p>
          <w:p w:rsidR="00A41271" w:rsidRPr="001D2775" w:rsidRDefault="00957208" w:rsidP="00790354">
            <w:pPr>
              <w:numPr>
                <w:ilvl w:val="0"/>
                <w:numId w:val="9"/>
              </w:numPr>
              <w:rPr>
                <w:rFonts w:ascii="Verdana" w:eastAsia="Times New Roman" w:hAnsi="Verdana" w:cs="Arial"/>
              </w:rPr>
            </w:pPr>
            <w:proofErr w:type="gramStart"/>
            <w:r w:rsidRPr="00957208">
              <w:rPr>
                <w:rFonts w:ascii="Verdana" w:eastAsia="Times New Roman" w:hAnsi="Verdana" w:cs="Arial"/>
              </w:rPr>
              <w:t>applicazione</w:t>
            </w:r>
            <w:proofErr w:type="gramEnd"/>
            <w:r w:rsidRPr="00957208">
              <w:rPr>
                <w:rFonts w:ascii="Verdana" w:eastAsia="Times New Roman" w:hAnsi="Verdana" w:cs="Arial"/>
              </w:rPr>
              <w:t xml:space="preserve"> individuale (produzione di un semplice elaborato).</w:t>
            </w: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68"/>
      </w:tblGrid>
      <w:tr w:rsidR="00A41271" w:rsidRPr="0097116C">
        <w:tc>
          <w:tcPr>
            <w:tcW w:w="9854" w:type="dxa"/>
            <w:gridSpan w:val="2"/>
          </w:tcPr>
          <w:p w:rsidR="00A41271" w:rsidRPr="001D2775" w:rsidRDefault="001D2775" w:rsidP="001D2775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5) MATERIALI TRASFERIBILI</w:t>
            </w:r>
          </w:p>
        </w:tc>
      </w:tr>
      <w:tr w:rsidR="00A41271" w:rsidRPr="0097116C" w:rsidTr="001D2775">
        <w:tc>
          <w:tcPr>
            <w:tcW w:w="4786" w:type="dxa"/>
          </w:tcPr>
          <w:p w:rsidR="00A41271" w:rsidRPr="0097116C" w:rsidRDefault="00A41271" w:rsidP="001D2775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</w:t>
            </w:r>
            <w:r>
              <w:rPr>
                <w:rFonts w:ascii="Verdana" w:hAnsi="Verdana" w:cs="Verdana"/>
              </w:rPr>
              <w:t>ALI</w:t>
            </w:r>
            <w:r w:rsidR="001D277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USATI</w:t>
            </w:r>
            <w:r w:rsidR="001D2775">
              <w:rPr>
                <w:rFonts w:ascii="Verdana" w:hAnsi="Verdana" w:cs="Verdana"/>
              </w:rPr>
              <w:t xml:space="preserve"> </w:t>
            </w:r>
            <w:r w:rsidR="0031022D">
              <w:rPr>
                <w:rFonts w:ascii="Verdana" w:hAnsi="Verdana" w:cs="Verdana"/>
              </w:rPr>
              <w:t xml:space="preserve">DAL </w:t>
            </w:r>
            <w:r w:rsidRPr="0097116C">
              <w:rPr>
                <w:rFonts w:ascii="Verdana" w:hAnsi="Verdana" w:cs="Verdana"/>
              </w:rPr>
              <w:t>DOCENT</w:t>
            </w:r>
            <w:r>
              <w:rPr>
                <w:rFonts w:ascii="Verdana" w:hAnsi="Verdana" w:cs="Verdana"/>
              </w:rPr>
              <w:t>E</w:t>
            </w:r>
          </w:p>
        </w:tc>
        <w:tc>
          <w:tcPr>
            <w:tcW w:w="5068" w:type="dxa"/>
          </w:tcPr>
          <w:p w:rsidR="003E5FBD" w:rsidRDefault="003E5FBD" w:rsidP="001D2775">
            <w:pPr>
              <w:numPr>
                <w:ilvl w:val="0"/>
                <w:numId w:val="10"/>
              </w:numPr>
              <w:ind w:left="31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</w:t>
            </w:r>
            <w:r w:rsidR="00A41271" w:rsidRPr="0097116C">
              <w:rPr>
                <w:rFonts w:ascii="Verdana" w:hAnsi="Verdana" w:cs="Verdana"/>
              </w:rPr>
              <w:t>es</w:t>
            </w:r>
            <w:r w:rsidR="009B3C42">
              <w:rPr>
                <w:rFonts w:ascii="Verdana" w:hAnsi="Verdana" w:cs="Verdana"/>
              </w:rPr>
              <w:t>ti</w:t>
            </w:r>
            <w:r>
              <w:rPr>
                <w:rFonts w:ascii="Verdana" w:hAnsi="Verdana" w:cs="Verdana"/>
              </w:rPr>
              <w:t>: poesie, canzoni;</w:t>
            </w:r>
          </w:p>
          <w:p w:rsidR="00A41271" w:rsidRPr="0097116C" w:rsidRDefault="003E5FBD" w:rsidP="001D2775">
            <w:pPr>
              <w:numPr>
                <w:ilvl w:val="0"/>
                <w:numId w:val="10"/>
              </w:numPr>
              <w:ind w:left="317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S</w:t>
            </w:r>
            <w:r w:rsidR="00A41271" w:rsidRPr="0097116C">
              <w:rPr>
                <w:rFonts w:ascii="Verdana" w:hAnsi="Verdana" w:cs="Verdana"/>
              </w:rPr>
              <w:t>ched</w:t>
            </w:r>
            <w:r w:rsidR="009B3C42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didattiche.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68"/>
      </w:tblGrid>
      <w:tr w:rsidR="00A41271" w:rsidRPr="0097116C" w:rsidTr="001D2775">
        <w:tc>
          <w:tcPr>
            <w:tcW w:w="4786" w:type="dxa"/>
          </w:tcPr>
          <w:p w:rsidR="00A41271" w:rsidRPr="0097116C" w:rsidRDefault="00A41271" w:rsidP="001D277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Pr="0097116C">
              <w:rPr>
                <w:rFonts w:ascii="Verdana" w:hAnsi="Verdana" w:cs="Verdana"/>
              </w:rPr>
              <w:t xml:space="preserve"> PROD</w:t>
            </w:r>
            <w:r>
              <w:rPr>
                <w:rFonts w:ascii="Verdana" w:hAnsi="Verdana" w:cs="Verdana"/>
              </w:rPr>
              <w:t>OTTI</w:t>
            </w:r>
            <w:r w:rsidRPr="0097116C">
              <w:rPr>
                <w:rFonts w:ascii="Verdana" w:hAnsi="Verdana" w:cs="Verdana"/>
              </w:rPr>
              <w:t xml:space="preserve"> DAL DOCENT</w:t>
            </w:r>
            <w:r>
              <w:rPr>
                <w:rFonts w:ascii="Verdana" w:hAnsi="Verdana" w:cs="Verdana"/>
              </w:rPr>
              <w:t>E</w:t>
            </w:r>
          </w:p>
        </w:tc>
        <w:tc>
          <w:tcPr>
            <w:tcW w:w="5068" w:type="dxa"/>
          </w:tcPr>
          <w:p w:rsidR="009B3C42" w:rsidRPr="0097116C" w:rsidRDefault="003E5FBD" w:rsidP="001D2775">
            <w:pPr>
              <w:numPr>
                <w:ilvl w:val="0"/>
                <w:numId w:val="11"/>
              </w:numPr>
              <w:ind w:left="31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Testi: le azioni di </w:t>
            </w:r>
            <w:proofErr w:type="spellStart"/>
            <w:r>
              <w:rPr>
                <w:rFonts w:ascii="Verdana" w:hAnsi="Verdana" w:cs="Verdana"/>
              </w:rPr>
              <w:t>Gjat</w:t>
            </w:r>
            <w:proofErr w:type="spellEnd"/>
            <w:r>
              <w:rPr>
                <w:rFonts w:ascii="Verdana" w:hAnsi="Verdana" w:cs="Verdana"/>
              </w:rPr>
              <w:t xml:space="preserve"> Ut,</w:t>
            </w:r>
          </w:p>
          <w:p w:rsidR="003E5FBD" w:rsidRPr="0097116C" w:rsidRDefault="003E5FBD" w:rsidP="001D2775">
            <w:pPr>
              <w:numPr>
                <w:ilvl w:val="0"/>
                <w:numId w:val="10"/>
              </w:numPr>
              <w:ind w:left="317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Sched</w:t>
            </w:r>
            <w:r>
              <w:rPr>
                <w:rFonts w:ascii="Verdana" w:hAnsi="Verdana" w:cs="Verdana"/>
              </w:rPr>
              <w:t>e didattiche.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68"/>
      </w:tblGrid>
      <w:tr w:rsidR="00A41271" w:rsidRPr="0097116C" w:rsidTr="001D2775">
        <w:tc>
          <w:tcPr>
            <w:tcW w:w="4786" w:type="dxa"/>
          </w:tcPr>
          <w:p w:rsidR="00A41271" w:rsidRPr="0097116C" w:rsidRDefault="00A41271" w:rsidP="001D2775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</w:t>
            </w:r>
            <w:r>
              <w:rPr>
                <w:rFonts w:ascii="Verdana" w:hAnsi="Verdana" w:cs="Verdana"/>
              </w:rPr>
              <w:t>ALI</w:t>
            </w:r>
            <w:r w:rsidR="001D277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USATI</w:t>
            </w:r>
            <w:r w:rsidRPr="0097116C">
              <w:rPr>
                <w:rFonts w:ascii="Verdana" w:hAnsi="Verdana" w:cs="Verdana"/>
              </w:rPr>
              <w:t xml:space="preserve">   DA</w:t>
            </w:r>
            <w:r>
              <w:rPr>
                <w:rFonts w:ascii="Verdana" w:hAnsi="Verdana" w:cs="Verdana"/>
              </w:rPr>
              <w:t>GL</w:t>
            </w:r>
            <w:r w:rsidRPr="0097116C">
              <w:rPr>
                <w:rFonts w:ascii="Verdana" w:hAnsi="Verdana" w:cs="Verdana"/>
              </w:rPr>
              <w:t xml:space="preserve">I   </w:t>
            </w:r>
            <w:r>
              <w:rPr>
                <w:rFonts w:ascii="Verdana" w:hAnsi="Verdana" w:cs="Verdana"/>
              </w:rPr>
              <w:t>ALUNNI</w:t>
            </w:r>
          </w:p>
        </w:tc>
        <w:tc>
          <w:tcPr>
            <w:tcW w:w="5068" w:type="dxa"/>
          </w:tcPr>
          <w:p w:rsidR="003E5FBD" w:rsidRDefault="003E5FBD" w:rsidP="001D2775">
            <w:pPr>
              <w:numPr>
                <w:ilvl w:val="0"/>
                <w:numId w:val="10"/>
              </w:numPr>
              <w:ind w:left="31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="001D2775">
              <w:rPr>
                <w:rFonts w:ascii="Verdana" w:hAnsi="Verdana" w:cs="Verdana"/>
              </w:rPr>
              <w:t xml:space="preserve"> strutturati e non per i giochi</w:t>
            </w:r>
          </w:p>
          <w:p w:rsidR="00A41271" w:rsidRPr="0097116C" w:rsidRDefault="003E5FBD" w:rsidP="001D2775">
            <w:pPr>
              <w:numPr>
                <w:ilvl w:val="0"/>
                <w:numId w:val="10"/>
              </w:numPr>
              <w:ind w:left="31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="009B3C42">
              <w:rPr>
                <w:rFonts w:ascii="Verdana" w:hAnsi="Verdana" w:cs="Verdana"/>
              </w:rPr>
              <w:t>chede operative</w:t>
            </w:r>
            <w:r>
              <w:rPr>
                <w:rFonts w:ascii="Verdana" w:hAnsi="Verdana" w:cs="Verdana"/>
              </w:rPr>
              <w:t>.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491"/>
      </w:tblGrid>
      <w:tr w:rsidR="00A41271" w:rsidRPr="0097116C">
        <w:tc>
          <w:tcPr>
            <w:tcW w:w="9854" w:type="dxa"/>
            <w:gridSpan w:val="2"/>
          </w:tcPr>
          <w:p w:rsidR="00A41271" w:rsidRPr="001D2775" w:rsidRDefault="00A41271" w:rsidP="001D2775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</w:rPr>
              <w:t xml:space="preserve"> </w:t>
            </w:r>
            <w:r w:rsidR="001D2775">
              <w:rPr>
                <w:rFonts w:ascii="Verdana" w:hAnsi="Verdana" w:cs="Verdana"/>
                <w:b/>
                <w:bCs/>
              </w:rPr>
              <w:t>6) VALUTAZIONE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ASPETTI LINGUISTICI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  <w:tc>
          <w:tcPr>
            <w:tcW w:w="7491" w:type="dxa"/>
          </w:tcPr>
          <w:p w:rsidR="003D68C6" w:rsidRDefault="003D68C6" w:rsidP="001D277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</w:t>
            </w:r>
            <w:r w:rsidRPr="003D68C6">
              <w:rPr>
                <w:rFonts w:ascii="Verdana" w:hAnsi="Verdana" w:cs="Verdana"/>
              </w:rPr>
              <w:t>RICEZIONE</w:t>
            </w:r>
            <w:r>
              <w:rPr>
                <w:rFonts w:ascii="Verdana" w:hAnsi="Verdana" w:cs="Verdana"/>
              </w:rPr>
              <w:t>:</w:t>
            </w:r>
          </w:p>
          <w:p w:rsidR="003D68C6" w:rsidRDefault="003D68C6" w:rsidP="001D2775">
            <w:pPr>
              <w:numPr>
                <w:ilvl w:val="0"/>
                <w:numId w:val="14"/>
              </w:numPr>
              <w:ind w:left="72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ampliare</w:t>
            </w:r>
            <w:proofErr w:type="gramEnd"/>
            <w:r>
              <w:rPr>
                <w:rFonts w:ascii="Verdana" w:hAnsi="Verdana" w:cs="Verdana"/>
              </w:rPr>
              <w:t xml:space="preserve"> il lessico legato alla natura, </w:t>
            </w:r>
            <w:r w:rsidR="00F5496B">
              <w:rPr>
                <w:rFonts w:ascii="Verdana" w:hAnsi="Verdana" w:cs="Verdana"/>
              </w:rPr>
              <w:t>all’</w:t>
            </w:r>
            <w:r>
              <w:rPr>
                <w:rFonts w:ascii="Verdana" w:hAnsi="Verdana" w:cs="Verdana"/>
              </w:rPr>
              <w:t xml:space="preserve">abbigliamento, </w:t>
            </w:r>
            <w:r w:rsidR="00F5496B">
              <w:rPr>
                <w:rFonts w:ascii="Verdana" w:hAnsi="Verdana" w:cs="Verdana"/>
              </w:rPr>
              <w:t xml:space="preserve">alle </w:t>
            </w:r>
            <w:r>
              <w:rPr>
                <w:rFonts w:ascii="Verdana" w:hAnsi="Verdana" w:cs="Verdana"/>
              </w:rPr>
              <w:t xml:space="preserve">festività, </w:t>
            </w:r>
            <w:r w:rsidR="00F5496B">
              <w:rPr>
                <w:rFonts w:ascii="Verdana" w:hAnsi="Verdana" w:cs="Verdana"/>
              </w:rPr>
              <w:t xml:space="preserve">alle </w:t>
            </w:r>
            <w:r>
              <w:rPr>
                <w:rFonts w:ascii="Verdana" w:hAnsi="Verdana" w:cs="Verdana"/>
              </w:rPr>
              <w:t>azioni, ecc</w:t>
            </w:r>
            <w:r w:rsidR="00F5496B">
              <w:rPr>
                <w:rFonts w:ascii="Verdana" w:hAnsi="Verdana" w:cs="Verdana"/>
              </w:rPr>
              <w:t>;</w:t>
            </w:r>
          </w:p>
          <w:p w:rsidR="003D68C6" w:rsidRDefault="003D68C6" w:rsidP="001D2775">
            <w:pPr>
              <w:numPr>
                <w:ilvl w:val="0"/>
                <w:numId w:val="14"/>
              </w:numPr>
              <w:ind w:left="72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comprendere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r w:rsidR="00F5496B">
              <w:rPr>
                <w:rFonts w:ascii="Verdana" w:hAnsi="Verdana" w:cs="Verdana"/>
              </w:rPr>
              <w:t>racconti e</w:t>
            </w:r>
            <w:r>
              <w:rPr>
                <w:rFonts w:ascii="Verdana" w:hAnsi="Verdana" w:cs="Verdana"/>
              </w:rPr>
              <w:t xml:space="preserve"> poesie</w:t>
            </w:r>
            <w:r w:rsidR="00F5496B">
              <w:rPr>
                <w:rFonts w:ascii="Verdana" w:hAnsi="Verdana" w:cs="Verdana"/>
              </w:rPr>
              <w:t>.</w:t>
            </w:r>
          </w:p>
          <w:p w:rsidR="001D2775" w:rsidRDefault="001D2775" w:rsidP="001D2775">
            <w:pPr>
              <w:ind w:left="720"/>
              <w:rPr>
                <w:rFonts w:ascii="Verdana" w:hAnsi="Verdana" w:cs="Verdana"/>
              </w:rPr>
            </w:pPr>
          </w:p>
          <w:p w:rsidR="003D68C6" w:rsidRPr="003D68C6" w:rsidRDefault="00A41271" w:rsidP="001D2775">
            <w:pPr>
              <w:ind w:left="720"/>
              <w:rPr>
                <w:rFonts w:ascii="Verdana" w:hAnsi="Verdana" w:cs="Verdana"/>
              </w:rPr>
            </w:pPr>
            <w:r w:rsidRPr="003D68C6">
              <w:rPr>
                <w:rFonts w:ascii="Verdana" w:hAnsi="Verdana" w:cs="Verdana"/>
              </w:rPr>
              <w:t>PRODUZION</w:t>
            </w:r>
            <w:r w:rsidR="009B3C42" w:rsidRPr="003D68C6">
              <w:rPr>
                <w:rFonts w:ascii="Verdana" w:hAnsi="Verdana" w:cs="Verdana"/>
              </w:rPr>
              <w:t>E</w:t>
            </w:r>
            <w:r w:rsidR="003D68C6" w:rsidRPr="003D68C6">
              <w:rPr>
                <w:rFonts w:ascii="Verdana" w:hAnsi="Verdana" w:cs="Verdana"/>
              </w:rPr>
              <w:t xml:space="preserve">: </w:t>
            </w:r>
          </w:p>
          <w:p w:rsidR="003D68C6" w:rsidRPr="003D68C6" w:rsidRDefault="003D68C6" w:rsidP="001D2775">
            <w:pPr>
              <w:numPr>
                <w:ilvl w:val="0"/>
                <w:numId w:val="14"/>
              </w:numPr>
              <w:ind w:left="72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usare</w:t>
            </w:r>
            <w:proofErr w:type="gramEnd"/>
            <w:r>
              <w:rPr>
                <w:rFonts w:ascii="Verdana" w:hAnsi="Verdana" w:cs="Verdana"/>
              </w:rPr>
              <w:t xml:space="preserve"> la lingua friulana per giocare ed interagire con i compagni e l’insegnante. </w:t>
            </w:r>
          </w:p>
          <w:p w:rsidR="00A41271" w:rsidRPr="0097116C" w:rsidRDefault="00907752" w:rsidP="001D2775">
            <w:pPr>
              <w:tabs>
                <w:tab w:val="left" w:pos="2955"/>
              </w:tabs>
              <w:ind w:left="33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ab/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 DISCIPLINARI</w:t>
            </w:r>
          </w:p>
        </w:tc>
        <w:tc>
          <w:tcPr>
            <w:tcW w:w="7491" w:type="dxa"/>
          </w:tcPr>
          <w:p w:rsidR="00A41271" w:rsidRPr="0097116C" w:rsidRDefault="003E5FBD" w:rsidP="001D277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Trasversali</w:t>
            </w:r>
          </w:p>
          <w:p w:rsidR="00A41271" w:rsidRPr="0097116C" w:rsidRDefault="00A41271" w:rsidP="00790354">
            <w:pPr>
              <w:ind w:left="360"/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INTERESSE PARTECPAZIONE MOTIVAZIONE</w:t>
            </w:r>
          </w:p>
        </w:tc>
        <w:tc>
          <w:tcPr>
            <w:tcW w:w="7491" w:type="dxa"/>
          </w:tcPr>
          <w:p w:rsidR="00F519AB" w:rsidRPr="00F519AB" w:rsidRDefault="00F519AB" w:rsidP="00F5496B">
            <w:pPr>
              <w:jc w:val="both"/>
              <w:rPr>
                <w:rFonts w:ascii="Verdana" w:eastAsia="Times New Roman" w:hAnsi="Verdana" w:cs="Arial"/>
              </w:rPr>
            </w:pPr>
            <w:r w:rsidRPr="00F519AB">
              <w:rPr>
                <w:rFonts w:ascii="Verdana" w:eastAsia="Times New Roman" w:hAnsi="Verdana" w:cs="Arial"/>
              </w:rPr>
              <w:t>Il percorso ha dato risultati soddisfacenti. I bambini si sono dimostrati interessati e partecipi durante le attività di ascolto e di gioco. Il personaggio di «</w:t>
            </w:r>
            <w:proofErr w:type="spellStart"/>
            <w:r w:rsidRPr="00F519AB">
              <w:rPr>
                <w:rFonts w:ascii="Verdana" w:eastAsia="Times New Roman" w:hAnsi="Verdana" w:cs="Arial"/>
              </w:rPr>
              <w:t>Gjat</w:t>
            </w:r>
            <w:proofErr w:type="spellEnd"/>
            <w:r w:rsidRPr="00F519AB">
              <w:rPr>
                <w:rFonts w:ascii="Verdana" w:eastAsia="Times New Roman" w:hAnsi="Verdana" w:cs="Arial"/>
              </w:rPr>
              <w:t xml:space="preserve"> Ut» con i suoi racconti e le sue avventure ha permesso ai bambini di avvicinarsi alla lingua friulana e di acquisire, seppur in grado differente, iniziali e semplici competenze relative alla comprensione e produzione della lingua stessa. </w:t>
            </w:r>
          </w:p>
          <w:p w:rsidR="00A41271" w:rsidRPr="00F519AB" w:rsidRDefault="00A41271" w:rsidP="00790354">
            <w:pPr>
              <w:ind w:left="360"/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41271" w:rsidRPr="0097116C">
        <w:tc>
          <w:tcPr>
            <w:tcW w:w="9854" w:type="dxa"/>
          </w:tcPr>
          <w:p w:rsidR="00A41271" w:rsidRPr="001D2775" w:rsidRDefault="001D2775" w:rsidP="001D2775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10) IPOTESI DI SVILUPPO</w:t>
            </w:r>
          </w:p>
        </w:tc>
      </w:tr>
      <w:tr w:rsidR="001D2775" w:rsidRPr="0097116C" w:rsidTr="00F563E9">
        <w:tc>
          <w:tcPr>
            <w:tcW w:w="9854" w:type="dxa"/>
          </w:tcPr>
          <w:p w:rsidR="001D2775" w:rsidRPr="0097116C" w:rsidRDefault="001D2775" w:rsidP="00F5496B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Il percorso può sicuramente essere arricchito ed approfondito con nuove proposte e la richiesta di un maggior grado di coinvolgimento, soprattutto nell’uso della lingua parlata, da parte dei bambini.</w:t>
            </w:r>
          </w:p>
        </w:tc>
      </w:tr>
    </w:tbl>
    <w:p w:rsidR="00A41271" w:rsidRPr="0097116C" w:rsidRDefault="00A41271" w:rsidP="001D2775">
      <w:pPr>
        <w:rPr>
          <w:rFonts w:ascii="Verdana" w:hAnsi="Verdana" w:cs="Verdana"/>
        </w:rPr>
      </w:pPr>
    </w:p>
    <w:sectPr w:rsidR="00A41271" w:rsidRPr="0097116C" w:rsidSect="00A26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F1B"/>
    <w:multiLevelType w:val="hybridMultilevel"/>
    <w:tmpl w:val="42040E90"/>
    <w:lvl w:ilvl="0" w:tplc="CFAA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C77"/>
    <w:multiLevelType w:val="hybridMultilevel"/>
    <w:tmpl w:val="8234998C"/>
    <w:lvl w:ilvl="0" w:tplc="0410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13DB630C"/>
    <w:multiLevelType w:val="hybridMultilevel"/>
    <w:tmpl w:val="369A0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3D8"/>
    <w:multiLevelType w:val="hybridMultilevel"/>
    <w:tmpl w:val="4556880A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6515E89"/>
    <w:multiLevelType w:val="hybridMultilevel"/>
    <w:tmpl w:val="011286F0"/>
    <w:lvl w:ilvl="0" w:tplc="CFAA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55A91"/>
    <w:multiLevelType w:val="hybridMultilevel"/>
    <w:tmpl w:val="78B0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01A88"/>
    <w:multiLevelType w:val="hybridMultilevel"/>
    <w:tmpl w:val="110432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975A4"/>
    <w:multiLevelType w:val="hybridMultilevel"/>
    <w:tmpl w:val="863640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F230B3"/>
    <w:multiLevelType w:val="hybridMultilevel"/>
    <w:tmpl w:val="F7622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C6CFC"/>
    <w:multiLevelType w:val="hybridMultilevel"/>
    <w:tmpl w:val="9B28E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A1793"/>
    <w:multiLevelType w:val="hybridMultilevel"/>
    <w:tmpl w:val="2872E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33B80"/>
    <w:multiLevelType w:val="hybridMultilevel"/>
    <w:tmpl w:val="A4BC60C4"/>
    <w:lvl w:ilvl="0" w:tplc="0410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C18"/>
    <w:rsid w:val="00013247"/>
    <w:rsid w:val="0005388B"/>
    <w:rsid w:val="00080C18"/>
    <w:rsid w:val="000D0887"/>
    <w:rsid w:val="000F3163"/>
    <w:rsid w:val="00100FAE"/>
    <w:rsid w:val="00123875"/>
    <w:rsid w:val="001800CD"/>
    <w:rsid w:val="00191EE6"/>
    <w:rsid w:val="001A2AB7"/>
    <w:rsid w:val="001A31F1"/>
    <w:rsid w:val="001D2775"/>
    <w:rsid w:val="001E33BB"/>
    <w:rsid w:val="00270201"/>
    <w:rsid w:val="002E52B6"/>
    <w:rsid w:val="00306DF9"/>
    <w:rsid w:val="0031022D"/>
    <w:rsid w:val="00362D4B"/>
    <w:rsid w:val="003B4E95"/>
    <w:rsid w:val="003D68C6"/>
    <w:rsid w:val="003E5FBD"/>
    <w:rsid w:val="003F37AD"/>
    <w:rsid w:val="00425D99"/>
    <w:rsid w:val="004D51C5"/>
    <w:rsid w:val="004E56B2"/>
    <w:rsid w:val="004F386E"/>
    <w:rsid w:val="00580E3D"/>
    <w:rsid w:val="00597175"/>
    <w:rsid w:val="005D620C"/>
    <w:rsid w:val="005F1422"/>
    <w:rsid w:val="00611592"/>
    <w:rsid w:val="00653090"/>
    <w:rsid w:val="00653806"/>
    <w:rsid w:val="00653ABE"/>
    <w:rsid w:val="00655552"/>
    <w:rsid w:val="00693AE4"/>
    <w:rsid w:val="00707C88"/>
    <w:rsid w:val="00710932"/>
    <w:rsid w:val="00765849"/>
    <w:rsid w:val="00790354"/>
    <w:rsid w:val="007B1303"/>
    <w:rsid w:val="007F5C1C"/>
    <w:rsid w:val="00822A91"/>
    <w:rsid w:val="00827AB3"/>
    <w:rsid w:val="00892419"/>
    <w:rsid w:val="00892891"/>
    <w:rsid w:val="008A229C"/>
    <w:rsid w:val="008D2511"/>
    <w:rsid w:val="00907752"/>
    <w:rsid w:val="009153EB"/>
    <w:rsid w:val="00926B6C"/>
    <w:rsid w:val="00957208"/>
    <w:rsid w:val="00962AD7"/>
    <w:rsid w:val="00965ED8"/>
    <w:rsid w:val="0097116C"/>
    <w:rsid w:val="009A4190"/>
    <w:rsid w:val="009B3C42"/>
    <w:rsid w:val="009C63FD"/>
    <w:rsid w:val="009D6DAE"/>
    <w:rsid w:val="00A170B9"/>
    <w:rsid w:val="00A26D49"/>
    <w:rsid w:val="00A41271"/>
    <w:rsid w:val="00AB27AB"/>
    <w:rsid w:val="00AB2CA0"/>
    <w:rsid w:val="00AC02D9"/>
    <w:rsid w:val="00B104B3"/>
    <w:rsid w:val="00B51A27"/>
    <w:rsid w:val="00B90F26"/>
    <w:rsid w:val="00BE4683"/>
    <w:rsid w:val="00BF20F5"/>
    <w:rsid w:val="00CD67C8"/>
    <w:rsid w:val="00D107DC"/>
    <w:rsid w:val="00D46059"/>
    <w:rsid w:val="00D851C2"/>
    <w:rsid w:val="00E375E6"/>
    <w:rsid w:val="00E4094A"/>
    <w:rsid w:val="00EE2C21"/>
    <w:rsid w:val="00F519AB"/>
    <w:rsid w:val="00F5496B"/>
    <w:rsid w:val="00F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4346-9D4E-4EF1-AF6E-5C3D9E33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C1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rsid w:val="00080C18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link w:val="Rientrocorpodeltesto"/>
    <w:rsid w:val="00080C18"/>
    <w:rPr>
      <w:rFonts w:ascii="Times New Roman" w:hAnsi="Times New Roman" w:cs="Times New Roman"/>
      <w:sz w:val="24"/>
      <w:szCs w:val="24"/>
      <w:lang w:val="x-none" w:eastAsia="it-IT"/>
    </w:rPr>
  </w:style>
  <w:style w:type="paragraph" w:styleId="NormaleWeb">
    <w:name w:val="Normal (Web)"/>
    <w:basedOn w:val="Normale"/>
    <w:rsid w:val="00080C18"/>
    <w:pPr>
      <w:spacing w:before="100" w:beforeAutospacing="1" w:after="100" w:afterAutospacing="1"/>
    </w:pPr>
  </w:style>
  <w:style w:type="paragraph" w:customStyle="1" w:styleId="ListParagraph">
    <w:name w:val="List Paragraph"/>
    <w:basedOn w:val="Normale"/>
    <w:rsid w:val="009D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marisa comelli</dc:creator>
  <cp:keywords/>
  <dc:description/>
  <cp:lastModifiedBy>seven</cp:lastModifiedBy>
  <cp:revision>2</cp:revision>
  <dcterms:created xsi:type="dcterms:W3CDTF">2018-08-28T13:48:00Z</dcterms:created>
  <dcterms:modified xsi:type="dcterms:W3CDTF">2018-08-28T13:48:00Z</dcterms:modified>
</cp:coreProperties>
</file>