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C1F" w:rsidRDefault="00DB7C1F">
      <w:pPr>
        <w:spacing w:after="0"/>
        <w:ind w:left="-1440" w:right="10480"/>
      </w:pPr>
    </w:p>
    <w:tbl>
      <w:tblPr>
        <w:tblStyle w:val="TableGrid"/>
        <w:tblW w:w="9880" w:type="dxa"/>
        <w:tblInd w:w="-430" w:type="dxa"/>
        <w:tblCellMar>
          <w:top w:w="63" w:type="dxa"/>
          <w:left w:w="99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00"/>
        <w:gridCol w:w="2640"/>
        <w:gridCol w:w="280"/>
        <w:gridCol w:w="2400"/>
        <w:gridCol w:w="2460"/>
      </w:tblGrid>
      <w:tr w:rsidR="00DB7C1F">
        <w:trPr>
          <w:trHeight w:val="94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7C1F" w:rsidRDefault="00DB7C1F"/>
        </w:tc>
        <w:tc>
          <w:tcPr>
            <w:tcW w:w="77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B7C1F" w:rsidRDefault="0035652C">
            <w:pPr>
              <w:spacing w:after="0"/>
              <w:ind w:left="2185"/>
            </w:pPr>
            <w:r>
              <w:rPr>
                <w:rFonts w:ascii="Verdana" w:eastAsia="Verdana" w:hAnsi="Verdana" w:cs="Verdana"/>
                <w:b/>
                <w:sz w:val="28"/>
              </w:rPr>
              <w:t>MAPPA</w:t>
            </w:r>
          </w:p>
        </w:tc>
      </w:tr>
      <w:tr w:rsidR="00DB7C1F">
        <w:trPr>
          <w:trHeight w:val="88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DB7C1F" w:rsidRDefault="00DB7C1F"/>
        </w:tc>
        <w:tc>
          <w:tcPr>
            <w:tcW w:w="778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:rsidR="00DB7C1F" w:rsidRDefault="0035652C">
            <w:pPr>
              <w:spacing w:after="0"/>
              <w:ind w:left="750"/>
            </w:pPr>
            <w:r>
              <w:rPr>
                <w:rFonts w:ascii="Verdana" w:eastAsia="Verdana" w:hAnsi="Verdana" w:cs="Verdana"/>
                <w:b/>
                <w:sz w:val="24"/>
              </w:rPr>
              <w:t>1) INFORMAZIONI GENERALI</w:t>
            </w:r>
          </w:p>
        </w:tc>
      </w:tr>
      <w:tr w:rsidR="00DB7C1F">
        <w:trPr>
          <w:trHeight w:val="60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10"/>
            </w:pPr>
            <w:r>
              <w:rPr>
                <w:rFonts w:ascii="Verdana" w:eastAsia="Verdana" w:hAnsi="Verdana" w:cs="Verdana"/>
                <w:sz w:val="24"/>
              </w:rPr>
              <w:t>TITOLO DEL PERCORSO</w:t>
            </w:r>
          </w:p>
        </w:tc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10"/>
            </w:pPr>
            <w:proofErr w:type="spellStart"/>
            <w:r>
              <w:rPr>
                <w:rFonts w:ascii="Verdana" w:eastAsia="Verdana" w:hAnsi="Verdana" w:cs="Verdana"/>
                <w:sz w:val="32"/>
              </w:rPr>
              <w:t>Ortolando</w:t>
            </w:r>
            <w:proofErr w:type="spellEnd"/>
            <w:r w:rsidR="002330AC">
              <w:rPr>
                <w:rFonts w:ascii="Verdana" w:eastAsia="Verdana" w:hAnsi="Verdana" w:cs="Verdana"/>
                <w:sz w:val="32"/>
              </w:rPr>
              <w:t xml:space="preserve"> – </w:t>
            </w:r>
            <w:proofErr w:type="spellStart"/>
            <w:r w:rsidR="002330AC">
              <w:rPr>
                <w:rFonts w:ascii="Verdana" w:eastAsia="Verdana" w:hAnsi="Verdana" w:cs="Verdana"/>
                <w:sz w:val="32"/>
              </w:rPr>
              <w:t>Lant</w:t>
            </w:r>
            <w:proofErr w:type="spellEnd"/>
            <w:r w:rsidR="002330AC">
              <w:rPr>
                <w:rFonts w:ascii="Verdana" w:eastAsia="Verdana" w:hAnsi="Verdana" w:cs="Verdana"/>
                <w:sz w:val="32"/>
              </w:rPr>
              <w:t xml:space="preserve"> t</w:t>
            </w:r>
            <w:bookmarkStart w:id="0" w:name="_GoBack"/>
            <w:bookmarkEnd w:id="0"/>
            <w:r w:rsidR="002330AC">
              <w:rPr>
                <w:rFonts w:ascii="Verdana" w:eastAsia="Verdana" w:hAnsi="Verdana" w:cs="Verdana"/>
                <w:sz w:val="32"/>
              </w:rPr>
              <w:t xml:space="preserve">al </w:t>
            </w:r>
            <w:proofErr w:type="spellStart"/>
            <w:r w:rsidR="002330AC">
              <w:rPr>
                <w:rFonts w:ascii="Verdana" w:eastAsia="Verdana" w:hAnsi="Verdana" w:cs="Verdana"/>
                <w:sz w:val="32"/>
              </w:rPr>
              <w:t>ort</w:t>
            </w:r>
            <w:proofErr w:type="spellEnd"/>
          </w:p>
        </w:tc>
      </w:tr>
      <w:tr w:rsidR="00DB7C1F" w:rsidTr="002330AC">
        <w:trPr>
          <w:trHeight w:val="320"/>
        </w:trPr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10"/>
            </w:pPr>
            <w:r>
              <w:rPr>
                <w:rFonts w:ascii="Verdana" w:eastAsia="Verdana" w:hAnsi="Verdana" w:cs="Verdana"/>
                <w:sz w:val="24"/>
              </w:rPr>
              <w:t>CONTESTO DI LAVORO</w:t>
            </w:r>
          </w:p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10"/>
            </w:pPr>
            <w:proofErr w:type="gramStart"/>
            <w:r>
              <w:rPr>
                <w:rFonts w:ascii="Verdana" w:eastAsia="Verdana" w:hAnsi="Verdana" w:cs="Verdana"/>
                <w:sz w:val="24"/>
              </w:rPr>
              <w:t>scuola</w:t>
            </w:r>
            <w:proofErr w:type="gramEnd"/>
          </w:p>
        </w:tc>
        <w:tc>
          <w:tcPr>
            <w:tcW w:w="5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4"/>
              </w:rPr>
              <w:t>Primaria Feletto Umberto</w:t>
            </w:r>
          </w:p>
        </w:tc>
      </w:tr>
      <w:tr w:rsidR="00DB7C1F" w:rsidTr="002330AC">
        <w:trPr>
          <w:trHeight w:val="65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C1F" w:rsidRDefault="00DB7C1F"/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10"/>
            </w:pPr>
            <w:proofErr w:type="gramStart"/>
            <w:r>
              <w:rPr>
                <w:rFonts w:ascii="Verdana" w:eastAsia="Verdana" w:hAnsi="Verdana" w:cs="Verdana"/>
                <w:sz w:val="24"/>
              </w:rPr>
              <w:t>classe</w:t>
            </w:r>
            <w:proofErr w:type="gramEnd"/>
            <w:r>
              <w:rPr>
                <w:rFonts w:ascii="Verdana" w:eastAsia="Verdana" w:hAnsi="Verdana" w:cs="Verdana"/>
                <w:sz w:val="24"/>
              </w:rPr>
              <w:t>/sezione e numero di alunni</w:t>
            </w:r>
          </w:p>
        </w:tc>
        <w:tc>
          <w:tcPr>
            <w:tcW w:w="51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 w:rsidP="002330AC">
            <w:pPr>
              <w:spacing w:after="268"/>
              <w:ind w:left="5"/>
            </w:pPr>
            <w:r>
              <w:rPr>
                <w:rFonts w:ascii="Verdana" w:eastAsia="Verdana" w:hAnsi="Verdana" w:cs="Verdana"/>
                <w:sz w:val="24"/>
              </w:rPr>
              <w:t>1^B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– </w:t>
            </w:r>
            <w:r>
              <w:rPr>
                <w:rFonts w:ascii="Verdana" w:eastAsia="Verdana" w:hAnsi="Verdana" w:cs="Verdana"/>
                <w:sz w:val="24"/>
              </w:rPr>
              <w:t>20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alunni</w:t>
            </w:r>
          </w:p>
        </w:tc>
      </w:tr>
      <w:tr w:rsidR="00DB7C1F" w:rsidTr="002330AC">
        <w:trPr>
          <w:trHeight w:val="90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DB7C1F" w:rsidRDefault="00DB7C1F"/>
        </w:tc>
        <w:tc>
          <w:tcPr>
            <w:tcW w:w="2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10"/>
            </w:pPr>
            <w:proofErr w:type="gramStart"/>
            <w:r>
              <w:rPr>
                <w:rFonts w:ascii="Verdana" w:eastAsia="Verdana" w:hAnsi="Verdana" w:cs="Verdana"/>
                <w:sz w:val="24"/>
              </w:rPr>
              <w:t>docenti</w:t>
            </w:r>
            <w:proofErr w:type="gramEnd"/>
          </w:p>
        </w:tc>
        <w:tc>
          <w:tcPr>
            <w:tcW w:w="26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24"/>
              <w:jc w:val="center"/>
            </w:pPr>
            <w:proofErr w:type="gramStart"/>
            <w:r>
              <w:rPr>
                <w:rFonts w:ascii="Verdana" w:eastAsia="Verdana" w:hAnsi="Verdana" w:cs="Verdana"/>
                <w:i/>
                <w:sz w:val="24"/>
              </w:rPr>
              <w:t>nomi</w:t>
            </w:r>
            <w:proofErr w:type="gramEnd"/>
            <w:r>
              <w:rPr>
                <w:rFonts w:ascii="Verdana" w:eastAsia="Verdana" w:hAnsi="Verdana" w:cs="Verdana"/>
                <w:i/>
                <w:sz w:val="24"/>
              </w:rPr>
              <w:t>:</w:t>
            </w:r>
          </w:p>
          <w:p w:rsidR="00DB7C1F" w:rsidRDefault="0035652C">
            <w:pPr>
              <w:spacing w:after="0"/>
              <w:ind w:left="42" w:right="18"/>
              <w:jc w:val="center"/>
            </w:pPr>
            <w:r>
              <w:rPr>
                <w:rFonts w:ascii="Verdana" w:eastAsia="Verdana" w:hAnsi="Verdana" w:cs="Verdana"/>
                <w:i/>
                <w:sz w:val="24"/>
              </w:rPr>
              <w:t xml:space="preserve">Adriana La Cognata Giulia </w:t>
            </w:r>
            <w:proofErr w:type="spellStart"/>
            <w:r>
              <w:rPr>
                <w:rFonts w:ascii="Verdana" w:eastAsia="Verdana" w:hAnsi="Verdana" w:cs="Verdana"/>
                <w:i/>
                <w:sz w:val="24"/>
              </w:rPr>
              <w:t>Biz</w:t>
            </w:r>
            <w:proofErr w:type="spellEnd"/>
          </w:p>
        </w:tc>
        <w:tc>
          <w:tcPr>
            <w:tcW w:w="2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 w:line="240" w:lineRule="auto"/>
              <w:jc w:val="center"/>
            </w:pPr>
            <w:proofErr w:type="gramStart"/>
            <w:r>
              <w:rPr>
                <w:rFonts w:ascii="Verdana" w:eastAsia="Verdana" w:hAnsi="Verdana" w:cs="Verdana"/>
                <w:i/>
                <w:sz w:val="24"/>
              </w:rPr>
              <w:t>discipline</w:t>
            </w:r>
            <w:proofErr w:type="gramEnd"/>
            <w:r>
              <w:rPr>
                <w:rFonts w:ascii="Verdana" w:eastAsia="Verdana" w:hAnsi="Verdana" w:cs="Verdana"/>
                <w:i/>
                <w:sz w:val="24"/>
              </w:rPr>
              <w:t xml:space="preserve">/e </w:t>
            </w:r>
            <w:r>
              <w:rPr>
                <w:rFonts w:ascii="Verdana" w:eastAsia="Verdana" w:hAnsi="Verdana" w:cs="Verdana"/>
                <w:b/>
                <w:sz w:val="24"/>
              </w:rPr>
              <w:t>Scienze</w:t>
            </w:r>
          </w:p>
          <w:p w:rsidR="00DB7C1F" w:rsidRDefault="0035652C">
            <w:pPr>
              <w:spacing w:after="0"/>
              <w:ind w:left="115"/>
            </w:pPr>
            <w:r>
              <w:rPr>
                <w:rFonts w:ascii="Verdana" w:eastAsia="Verdana" w:hAnsi="Verdana" w:cs="Verdana"/>
                <w:b/>
                <w:sz w:val="24"/>
              </w:rPr>
              <w:t>Lingua friulana</w:t>
            </w:r>
          </w:p>
        </w:tc>
      </w:tr>
      <w:tr w:rsidR="00DB7C1F">
        <w:trPr>
          <w:trHeight w:val="350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10"/>
            </w:pPr>
            <w:r>
              <w:rPr>
                <w:rFonts w:ascii="Verdana" w:eastAsia="Verdana" w:hAnsi="Verdana" w:cs="Verdana"/>
                <w:sz w:val="24"/>
              </w:rPr>
              <w:t>MOTIVAZIONI</w:t>
            </w:r>
          </w:p>
        </w:tc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numPr>
                <w:ilvl w:val="0"/>
                <w:numId w:val="1"/>
              </w:numPr>
              <w:spacing w:after="0" w:line="240" w:lineRule="auto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Apprendimento alle scienze, in particolare al mondo dei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vegetali, partendo dall’esperienza, manipolando direttamente i materiali per la realizzazione dell’orto</w:t>
            </w:r>
          </w:p>
          <w:p w:rsidR="00DB7C1F" w:rsidRDefault="0035652C">
            <w:pPr>
              <w:numPr>
                <w:ilvl w:val="0"/>
                <w:numId w:val="1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Avvio all’orto ecologico e biologico</w:t>
            </w:r>
          </w:p>
          <w:p w:rsidR="00DB7C1F" w:rsidRDefault="0035652C">
            <w:pPr>
              <w:numPr>
                <w:ilvl w:val="0"/>
                <w:numId w:val="1"/>
              </w:numPr>
              <w:spacing w:after="0" w:line="240" w:lineRule="auto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Condivisione di conoscenze ed esperienze personali atte a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mig</w:t>
            </w:r>
            <w:r>
              <w:rPr>
                <w:rFonts w:ascii="Verdana" w:eastAsia="Verdana" w:hAnsi="Verdana" w:cs="Verdana"/>
                <w:sz w:val="24"/>
              </w:rPr>
              <w:t>liorare l’autonomia e le abilità;</w:t>
            </w:r>
          </w:p>
          <w:p w:rsidR="00DB7C1F" w:rsidRDefault="0035652C">
            <w:pPr>
              <w:numPr>
                <w:ilvl w:val="0"/>
                <w:numId w:val="1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Trasmettere l’impegno e l’importanza della cura dell’orto;</w:t>
            </w:r>
          </w:p>
          <w:p w:rsidR="00DB7C1F" w:rsidRDefault="0035652C">
            <w:pPr>
              <w:numPr>
                <w:ilvl w:val="0"/>
                <w:numId w:val="1"/>
              </w:numPr>
              <w:spacing w:after="0" w:line="240" w:lineRule="auto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Trasmettere il rispetto dei tempi della natura avviando un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percorso atto a dare importanza alla filiera biologica</w:t>
            </w:r>
          </w:p>
          <w:p w:rsidR="00DB7C1F" w:rsidRDefault="0035652C">
            <w:pPr>
              <w:numPr>
                <w:ilvl w:val="0"/>
                <w:numId w:val="1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Inclusione: divertirsi, imparare, condividere, sco</w:t>
            </w:r>
            <w:r>
              <w:rPr>
                <w:rFonts w:ascii="Verdana" w:eastAsia="Verdana" w:hAnsi="Verdana" w:cs="Verdana"/>
                <w:sz w:val="24"/>
              </w:rPr>
              <w:t>prire e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apprendere il contatto con la terra.</w:t>
            </w:r>
          </w:p>
        </w:tc>
      </w:tr>
      <w:tr w:rsidR="00DB7C1F">
        <w:trPr>
          <w:trHeight w:val="460"/>
        </w:trPr>
        <w:tc>
          <w:tcPr>
            <w:tcW w:w="21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10"/>
            </w:pPr>
            <w:r>
              <w:rPr>
                <w:rFonts w:ascii="Verdana" w:eastAsia="Verdana" w:hAnsi="Verdana" w:cs="Verdana"/>
                <w:sz w:val="24"/>
              </w:rPr>
              <w:t>TEMPI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10"/>
            </w:pPr>
            <w:proofErr w:type="gramStart"/>
            <w:r>
              <w:rPr>
                <w:rFonts w:ascii="Verdana" w:eastAsia="Verdana" w:hAnsi="Verdana" w:cs="Verdana"/>
                <w:sz w:val="24"/>
              </w:rPr>
              <w:t>durata</w:t>
            </w:r>
            <w:proofErr w:type="gramEnd"/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</w:pPr>
            <w:r>
              <w:rPr>
                <w:rFonts w:ascii="Verdana" w:eastAsia="Verdana" w:hAnsi="Verdana" w:cs="Verdana"/>
                <w:sz w:val="24"/>
              </w:rPr>
              <w:t xml:space="preserve">26 aprile 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- </w:t>
            </w:r>
            <w:r>
              <w:rPr>
                <w:rFonts w:ascii="Verdana" w:eastAsia="Verdana" w:hAnsi="Verdana" w:cs="Verdana"/>
                <w:sz w:val="24"/>
              </w:rPr>
              <w:t>10 giugno 2022</w:t>
            </w:r>
          </w:p>
        </w:tc>
      </w:tr>
      <w:tr w:rsidR="00DB7C1F">
        <w:trPr>
          <w:trHeight w:val="460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DB7C1F"/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10"/>
            </w:pPr>
            <w:proofErr w:type="gramStart"/>
            <w:r>
              <w:rPr>
                <w:rFonts w:ascii="Verdana" w:eastAsia="Verdana" w:hAnsi="Verdana" w:cs="Verdana"/>
                <w:sz w:val="24"/>
              </w:rPr>
              <w:t>scansione</w:t>
            </w:r>
            <w:proofErr w:type="gramEnd"/>
            <w:r>
              <w:rPr>
                <w:rFonts w:ascii="Verdana" w:eastAsia="Verdana" w:hAnsi="Verdana" w:cs="Verdana"/>
                <w:sz w:val="24"/>
              </w:rPr>
              <w:t>/frequenza</w:t>
            </w:r>
          </w:p>
        </w:tc>
        <w:tc>
          <w:tcPr>
            <w:tcW w:w="4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84"/>
            </w:pPr>
            <w:proofErr w:type="gramStart"/>
            <w:r>
              <w:rPr>
                <w:rFonts w:ascii="Verdana" w:eastAsia="Verdana" w:hAnsi="Verdana" w:cs="Verdana"/>
                <w:sz w:val="24"/>
              </w:rPr>
              <w:t>settimanale</w:t>
            </w:r>
            <w:proofErr w:type="gramEnd"/>
          </w:p>
        </w:tc>
      </w:tr>
      <w:tr w:rsidR="00DB7C1F" w:rsidTr="002330AC">
        <w:trPr>
          <w:trHeight w:val="695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10"/>
            </w:pPr>
            <w:r>
              <w:rPr>
                <w:rFonts w:ascii="Verdana" w:eastAsia="Verdana" w:hAnsi="Verdana" w:cs="Verdana"/>
                <w:sz w:val="24"/>
              </w:rPr>
              <w:t>SPAZI</w:t>
            </w:r>
          </w:p>
        </w:tc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10"/>
            </w:pPr>
            <w:r>
              <w:rPr>
                <w:rFonts w:ascii="Verdana" w:eastAsia="Verdana" w:hAnsi="Verdana" w:cs="Verdana"/>
                <w:sz w:val="24"/>
              </w:rPr>
              <w:t>Aula per svolgere l’attività laboratoriale dell’orto; spazio esterno per la collocazione delle cassette</w:t>
            </w:r>
          </w:p>
        </w:tc>
      </w:tr>
      <w:tr w:rsidR="00DB7C1F" w:rsidTr="002330AC">
        <w:trPr>
          <w:trHeight w:val="452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 w:rsidP="002330AC">
            <w:pPr>
              <w:spacing w:after="0"/>
              <w:ind w:left="10"/>
            </w:pPr>
            <w:r>
              <w:rPr>
                <w:rFonts w:ascii="Verdana" w:eastAsia="Verdana" w:hAnsi="Verdana" w:cs="Verdana"/>
                <w:sz w:val="24"/>
              </w:rPr>
              <w:t xml:space="preserve">DISCIPLINE </w:t>
            </w:r>
          </w:p>
        </w:tc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 w:rsidP="002330AC">
            <w:pPr>
              <w:spacing w:after="0"/>
              <w:ind w:left="10"/>
            </w:pPr>
            <w:r>
              <w:rPr>
                <w:rFonts w:ascii="Verdana" w:eastAsia="Verdana" w:hAnsi="Verdana" w:cs="Verdana"/>
                <w:sz w:val="24"/>
              </w:rPr>
              <w:t>Scienze, arte e immagine</w:t>
            </w:r>
            <w:r w:rsidR="002330AC">
              <w:rPr>
                <w:rFonts w:ascii="Verdana" w:eastAsia="Verdana" w:hAnsi="Verdana" w:cs="Verdana"/>
                <w:sz w:val="24"/>
              </w:rPr>
              <w:t>,</w:t>
            </w:r>
            <w:r>
              <w:rPr>
                <w:rFonts w:ascii="Verdana" w:eastAsia="Verdana" w:hAnsi="Verdana" w:cs="Verdana"/>
                <w:sz w:val="24"/>
              </w:rPr>
              <w:t xml:space="preserve"> ed</w:t>
            </w:r>
            <w:r w:rsidR="002330AC">
              <w:rPr>
                <w:rFonts w:ascii="Verdana" w:eastAsia="Verdana" w:hAnsi="Verdana" w:cs="Verdana"/>
                <w:sz w:val="24"/>
              </w:rPr>
              <w:t>ucazione</w:t>
            </w:r>
            <w:r>
              <w:rPr>
                <w:rFonts w:ascii="Verdana" w:eastAsia="Verdana" w:hAnsi="Verdana" w:cs="Verdana"/>
                <w:sz w:val="24"/>
              </w:rPr>
              <w:t xml:space="preserve"> civica</w:t>
            </w:r>
          </w:p>
        </w:tc>
      </w:tr>
      <w:tr w:rsidR="00DB7C1F">
        <w:trPr>
          <w:trHeight w:val="58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10"/>
            </w:pPr>
            <w:r>
              <w:rPr>
                <w:rFonts w:ascii="Verdana" w:eastAsia="Verdana" w:hAnsi="Verdana" w:cs="Verdana"/>
                <w:sz w:val="24"/>
              </w:rPr>
              <w:t>LINGUE</w:t>
            </w:r>
          </w:p>
        </w:tc>
        <w:tc>
          <w:tcPr>
            <w:tcW w:w="77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10"/>
            </w:pPr>
            <w:r>
              <w:rPr>
                <w:rFonts w:ascii="Verdana" w:eastAsia="Verdana" w:hAnsi="Verdana" w:cs="Verdana"/>
                <w:sz w:val="24"/>
              </w:rPr>
              <w:t>Lingua italiana e friulana</w:t>
            </w:r>
          </w:p>
        </w:tc>
      </w:tr>
    </w:tbl>
    <w:p w:rsidR="00DB7C1F" w:rsidRDefault="00DB7C1F">
      <w:pPr>
        <w:spacing w:after="0"/>
        <w:ind w:left="-1440" w:right="10480"/>
      </w:pPr>
    </w:p>
    <w:tbl>
      <w:tblPr>
        <w:tblStyle w:val="TableGrid"/>
        <w:tblW w:w="9880" w:type="dxa"/>
        <w:tblInd w:w="-430" w:type="dxa"/>
        <w:tblCellMar>
          <w:top w:w="63" w:type="dxa"/>
          <w:left w:w="104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100"/>
        <w:gridCol w:w="440"/>
        <w:gridCol w:w="7340"/>
      </w:tblGrid>
      <w:tr w:rsidR="00DB7C1F">
        <w:trPr>
          <w:trHeight w:val="1180"/>
        </w:trPr>
        <w:tc>
          <w:tcPr>
            <w:tcW w:w="2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4"/>
              </w:rPr>
              <w:t>MATERIALI/</w:t>
            </w:r>
          </w:p>
          <w:p w:rsidR="00DB7C1F" w:rsidRDefault="0035652C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4"/>
              </w:rPr>
              <w:t>STRUMENTI</w:t>
            </w:r>
          </w:p>
          <w:p w:rsidR="00DB7C1F" w:rsidRDefault="0035652C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4"/>
              </w:rPr>
              <w:t>USATI</w:t>
            </w:r>
          </w:p>
        </w:tc>
        <w:tc>
          <w:tcPr>
            <w:tcW w:w="77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2330AC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4"/>
              </w:rPr>
              <w:t>Libro “Favino”</w:t>
            </w:r>
            <w:r w:rsidR="0035652C">
              <w:rPr>
                <w:rFonts w:ascii="Verdana" w:eastAsia="Verdana" w:hAnsi="Verdana" w:cs="Verdana"/>
                <w:sz w:val="24"/>
              </w:rPr>
              <w:t xml:space="preserve">, fogli del quaderno a quadretti cm1, cartoncino per la realizzazione dei cartelloni, fogli bianchi A4 per i disegni e per il </w:t>
            </w:r>
            <w:proofErr w:type="spellStart"/>
            <w:r w:rsidR="0035652C">
              <w:rPr>
                <w:rFonts w:ascii="Verdana" w:eastAsia="Verdana" w:hAnsi="Verdana" w:cs="Verdana"/>
                <w:sz w:val="24"/>
              </w:rPr>
              <w:t>lapbook</w:t>
            </w:r>
            <w:proofErr w:type="spellEnd"/>
            <w:r w:rsidR="0035652C">
              <w:rPr>
                <w:rFonts w:ascii="Verdana" w:eastAsia="Verdana" w:hAnsi="Verdana" w:cs="Verdana"/>
                <w:sz w:val="24"/>
              </w:rPr>
              <w:t>, colori, cartucce e stampante, foto e fotocopiatrice</w:t>
            </w:r>
          </w:p>
        </w:tc>
      </w:tr>
      <w:tr w:rsidR="00DB7C1F">
        <w:trPr>
          <w:trHeight w:val="740"/>
        </w:trPr>
        <w:tc>
          <w:tcPr>
            <w:tcW w:w="9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DB7C1F" w:rsidRDefault="0035652C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lastRenderedPageBreak/>
              <w:t>2) SCHEDA DIDATTICA GENERALE</w:t>
            </w:r>
          </w:p>
        </w:tc>
      </w:tr>
      <w:tr w:rsidR="00DB7C1F">
        <w:trPr>
          <w:trHeight w:val="5260"/>
        </w:trPr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4"/>
              </w:rPr>
              <w:t>OBIETTIVI</w:t>
            </w:r>
          </w:p>
          <w:p w:rsidR="00DB7C1F" w:rsidRDefault="0035652C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4"/>
              </w:rPr>
              <w:t>LINGUISTICI</w:t>
            </w:r>
          </w:p>
          <w:p w:rsidR="00DB7C1F" w:rsidRDefault="0035652C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4"/>
              </w:rPr>
              <w:t>C</w:t>
            </w:r>
            <w:r>
              <w:rPr>
                <w:rFonts w:ascii="Verdana" w:eastAsia="Verdana" w:hAnsi="Verdana" w:cs="Verdana"/>
                <w:sz w:val="24"/>
              </w:rPr>
              <w:t>OMUNICATIVI E</w:t>
            </w:r>
          </w:p>
          <w:p w:rsidR="00DB7C1F" w:rsidRDefault="0035652C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4"/>
              </w:rPr>
              <w:t>DISCIPLINARI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numPr>
                <w:ilvl w:val="0"/>
                <w:numId w:val="2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Prendersi cura di spazi pubblici</w:t>
            </w:r>
          </w:p>
          <w:p w:rsidR="00DB7C1F" w:rsidRDefault="0035652C">
            <w:pPr>
              <w:numPr>
                <w:ilvl w:val="0"/>
                <w:numId w:val="2"/>
              </w:numPr>
              <w:spacing w:after="0" w:line="240" w:lineRule="auto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Promuovere il senso di responsabilità negli alunni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attraverso l’accudimento dell’orto</w:t>
            </w:r>
          </w:p>
          <w:p w:rsidR="00DB7C1F" w:rsidRDefault="0035652C">
            <w:pPr>
              <w:numPr>
                <w:ilvl w:val="0"/>
                <w:numId w:val="2"/>
              </w:numPr>
              <w:spacing w:after="0" w:line="240" w:lineRule="auto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Riflettere insieme sulle buone pratiche realizzate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nell’orto scolastico (composizione del terriccio, le sostanze nutritive necessarie per la crescita dei prodotti)</w:t>
            </w:r>
          </w:p>
          <w:p w:rsidR="00DB7C1F" w:rsidRDefault="0035652C">
            <w:pPr>
              <w:numPr>
                <w:ilvl w:val="0"/>
                <w:numId w:val="2"/>
              </w:numPr>
              <w:spacing w:after="0" w:line="240" w:lineRule="auto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Educare alla cura e al rispetto dell’ambiente per favorire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uno sviluppo sostenibile</w:t>
            </w:r>
          </w:p>
          <w:p w:rsidR="00DB7C1F" w:rsidRDefault="0035652C">
            <w:pPr>
              <w:numPr>
                <w:ilvl w:val="0"/>
                <w:numId w:val="2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Favorire l</w:t>
            </w:r>
            <w:r>
              <w:rPr>
                <w:rFonts w:ascii="Verdana" w:eastAsia="Verdana" w:hAnsi="Verdana" w:cs="Verdana"/>
                <w:sz w:val="24"/>
              </w:rPr>
              <w:t xml:space="preserve">o sviluppo </w:t>
            </w:r>
            <w:r w:rsidR="002330AC">
              <w:rPr>
                <w:rFonts w:ascii="Verdana" w:eastAsia="Verdana" w:hAnsi="Verdana" w:cs="Verdana"/>
                <w:sz w:val="24"/>
              </w:rPr>
              <w:t>del</w:t>
            </w:r>
            <w:r>
              <w:rPr>
                <w:rFonts w:ascii="Verdana" w:eastAsia="Verdana" w:hAnsi="Verdana" w:cs="Verdana"/>
                <w:sz w:val="24"/>
              </w:rPr>
              <w:t xml:space="preserve"> “pensiero scientifico”</w:t>
            </w:r>
          </w:p>
          <w:p w:rsidR="00DB7C1F" w:rsidRDefault="0035652C">
            <w:pPr>
              <w:numPr>
                <w:ilvl w:val="0"/>
                <w:numId w:val="2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Saper descrivere, argomentare e ascoltare</w:t>
            </w:r>
          </w:p>
          <w:p w:rsidR="00DB7C1F" w:rsidRDefault="0035652C">
            <w:pPr>
              <w:numPr>
                <w:ilvl w:val="0"/>
                <w:numId w:val="2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Saper utilizzare un linguaggio specifico</w:t>
            </w:r>
          </w:p>
          <w:p w:rsidR="00DB7C1F" w:rsidRDefault="0035652C">
            <w:pPr>
              <w:spacing w:after="0"/>
              <w:ind w:left="180"/>
            </w:pPr>
            <w:r>
              <w:rPr>
                <w:rFonts w:ascii="Verdana" w:eastAsia="Verdana" w:hAnsi="Verdana" w:cs="Verdana"/>
                <w:sz w:val="24"/>
              </w:rPr>
              <w:t>Sperimentare elementari strumenti di misura e di</w:t>
            </w:r>
          </w:p>
          <w:p w:rsidR="00DB7C1F" w:rsidRDefault="0035652C">
            <w:pPr>
              <w:spacing w:after="0"/>
              <w:ind w:left="180"/>
            </w:pPr>
            <w:proofErr w:type="gramStart"/>
            <w:r>
              <w:rPr>
                <w:rFonts w:ascii="Verdana" w:eastAsia="Verdana" w:hAnsi="Verdana" w:cs="Verdana"/>
                <w:sz w:val="24"/>
              </w:rPr>
              <w:t>registrazione</w:t>
            </w:r>
            <w:proofErr w:type="gramEnd"/>
            <w:r>
              <w:rPr>
                <w:rFonts w:ascii="Verdana" w:eastAsia="Verdana" w:hAnsi="Verdana" w:cs="Verdana"/>
                <w:sz w:val="24"/>
              </w:rPr>
              <w:t xml:space="preserve"> della crescita degli ortaggi</w:t>
            </w:r>
          </w:p>
          <w:p w:rsidR="00DB7C1F" w:rsidRDefault="0035652C">
            <w:pPr>
              <w:numPr>
                <w:ilvl w:val="0"/>
                <w:numId w:val="2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Migliorare i rapporti interpersonali</w:t>
            </w:r>
          </w:p>
          <w:p w:rsidR="00DB7C1F" w:rsidRDefault="0035652C">
            <w:pPr>
              <w:numPr>
                <w:ilvl w:val="0"/>
                <w:numId w:val="2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Favo</w:t>
            </w:r>
            <w:r>
              <w:rPr>
                <w:rFonts w:ascii="Verdana" w:eastAsia="Verdana" w:hAnsi="Verdana" w:cs="Verdana"/>
                <w:sz w:val="24"/>
              </w:rPr>
              <w:t>rire la collaborazione tra gli alunni</w:t>
            </w:r>
          </w:p>
          <w:p w:rsidR="00DB7C1F" w:rsidRDefault="0035652C">
            <w:pPr>
              <w:numPr>
                <w:ilvl w:val="0"/>
                <w:numId w:val="2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Assumersi dei piccoli impegni e mantenerli nel tempo</w:t>
            </w:r>
          </w:p>
        </w:tc>
      </w:tr>
      <w:tr w:rsidR="00DB7C1F">
        <w:trPr>
          <w:trHeight w:val="1480"/>
        </w:trPr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4"/>
              </w:rPr>
              <w:t>METODOLOGIE / STRATEGIE USATE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numPr>
                <w:ilvl w:val="0"/>
                <w:numId w:val="3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Lezione frontale</w:t>
            </w:r>
          </w:p>
          <w:p w:rsidR="00DB7C1F" w:rsidRDefault="0035652C">
            <w:pPr>
              <w:numPr>
                <w:ilvl w:val="0"/>
                <w:numId w:val="3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 xml:space="preserve">Conoscenza </w:t>
            </w:r>
            <w:r w:rsidR="002330AC">
              <w:rPr>
                <w:rFonts w:ascii="Verdana" w:eastAsia="Verdana" w:hAnsi="Verdana" w:cs="Verdana"/>
                <w:sz w:val="24"/>
              </w:rPr>
              <w:t>del</w:t>
            </w:r>
            <w:r>
              <w:rPr>
                <w:rFonts w:ascii="Verdana" w:eastAsia="Verdana" w:hAnsi="Verdana" w:cs="Verdana"/>
                <w:sz w:val="24"/>
              </w:rPr>
              <w:t xml:space="preserve"> linguaggio specifico della disciplina</w:t>
            </w:r>
          </w:p>
          <w:p w:rsidR="00DB7C1F" w:rsidRDefault="0035652C" w:rsidP="002330AC">
            <w:pPr>
              <w:numPr>
                <w:ilvl w:val="0"/>
                <w:numId w:val="3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Esperienza manipolativa con la semina e il trapianto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delle piantin</w:t>
            </w:r>
            <w:r w:rsidR="002330AC">
              <w:rPr>
                <w:rFonts w:ascii="Verdana" w:eastAsia="Verdana" w:hAnsi="Verdana" w:cs="Verdana"/>
                <w:sz w:val="24"/>
              </w:rPr>
              <w:t>e</w:t>
            </w:r>
            <w:r>
              <w:rPr>
                <w:rFonts w:ascii="Verdana" w:eastAsia="Verdana" w:hAnsi="Verdana" w:cs="Verdana"/>
                <w:sz w:val="24"/>
              </w:rPr>
              <w:t xml:space="preserve"> dal vaso al terriccio.</w:t>
            </w:r>
          </w:p>
        </w:tc>
      </w:tr>
      <w:tr w:rsidR="00DB7C1F">
        <w:trPr>
          <w:trHeight w:val="880"/>
        </w:trPr>
        <w:tc>
          <w:tcPr>
            <w:tcW w:w="98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B7C1F" w:rsidRDefault="0035652C">
            <w:pPr>
              <w:spacing w:after="0"/>
              <w:ind w:left="9"/>
              <w:jc w:val="center"/>
            </w:pPr>
            <w:r>
              <w:rPr>
                <w:rFonts w:ascii="Verdana" w:eastAsia="Verdana" w:hAnsi="Verdana" w:cs="Verdana"/>
                <w:b/>
                <w:sz w:val="24"/>
              </w:rPr>
              <w:t>3) DESCRIZIONE DEL PERCORSO</w:t>
            </w:r>
          </w:p>
        </w:tc>
      </w:tr>
      <w:tr w:rsidR="00DB7C1F">
        <w:trPr>
          <w:trHeight w:val="4680"/>
        </w:trPr>
        <w:tc>
          <w:tcPr>
            <w:tcW w:w="25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5"/>
            </w:pPr>
            <w:r>
              <w:rPr>
                <w:rFonts w:ascii="Verdana" w:eastAsia="Verdana" w:hAnsi="Verdana" w:cs="Verdana"/>
                <w:sz w:val="24"/>
              </w:rPr>
              <w:t>FASI DEL LAVORO</w:t>
            </w:r>
          </w:p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 w:line="240" w:lineRule="auto"/>
            </w:pPr>
            <w:r>
              <w:rPr>
                <w:rFonts w:ascii="Verdana" w:eastAsia="Verdana" w:hAnsi="Verdana" w:cs="Verdana"/>
                <w:sz w:val="24"/>
              </w:rPr>
              <w:t>Il percorso dell’orto didattico è un progetto dinamico che include un laboratorio sull’educazione ambientale,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su quella</w:t>
            </w:r>
            <w:r>
              <w:rPr>
                <w:rFonts w:ascii="Verdana" w:eastAsia="Verdana" w:hAnsi="Verdana" w:cs="Verdana"/>
                <w:sz w:val="24"/>
              </w:rPr>
              <w:t xml:space="preserve"> alimentare e sul gusto; questo laboratorio ha lo scopo d</w:t>
            </w:r>
            <w:r w:rsidR="002330AC">
              <w:rPr>
                <w:rFonts w:ascii="Verdana" w:eastAsia="Verdana" w:hAnsi="Verdana" w:cs="Verdana"/>
                <w:sz w:val="24"/>
              </w:rPr>
              <w:t>i guidare gli alunni a scoprire</w:t>
            </w:r>
            <w:r>
              <w:rPr>
                <w:rFonts w:ascii="Verdana" w:eastAsia="Verdana" w:hAnsi="Verdana" w:cs="Verdana"/>
                <w:sz w:val="24"/>
              </w:rPr>
              <w:t xml:space="preserve"> l’alimentazione e il rapporto terra e cibo.</w:t>
            </w:r>
          </w:p>
          <w:p w:rsidR="00DB7C1F" w:rsidRDefault="0035652C">
            <w:pPr>
              <w:numPr>
                <w:ilvl w:val="0"/>
                <w:numId w:val="4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 xml:space="preserve">Introduzione </w:t>
            </w:r>
            <w:r>
              <w:rPr>
                <w:rFonts w:ascii="Verdana" w:eastAsia="Verdana" w:hAnsi="Verdana" w:cs="Verdana"/>
                <w:sz w:val="24"/>
              </w:rPr>
              <w:t>ai vegetali</w:t>
            </w:r>
          </w:p>
          <w:p w:rsidR="00DB7C1F" w:rsidRDefault="0035652C">
            <w:pPr>
              <w:numPr>
                <w:ilvl w:val="0"/>
                <w:numId w:val="4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Lettura della storia “Favino”</w:t>
            </w:r>
          </w:p>
          <w:p w:rsidR="00DB7C1F" w:rsidRDefault="0035652C">
            <w:pPr>
              <w:numPr>
                <w:ilvl w:val="0"/>
                <w:numId w:val="4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Semina della fragola in vasetti</w:t>
            </w:r>
          </w:p>
          <w:p w:rsidR="00DB7C1F" w:rsidRDefault="0035652C">
            <w:pPr>
              <w:numPr>
                <w:ilvl w:val="0"/>
                <w:numId w:val="4"/>
              </w:numPr>
              <w:spacing w:after="0" w:line="240" w:lineRule="auto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Diario personale per registrare le fasi di crescita della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propria piantina</w:t>
            </w:r>
          </w:p>
          <w:p w:rsidR="00DB7C1F" w:rsidRDefault="0035652C">
            <w:pPr>
              <w:numPr>
                <w:ilvl w:val="0"/>
                <w:numId w:val="4"/>
              </w:numPr>
              <w:spacing w:after="0" w:line="240" w:lineRule="auto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Lezione sulle piante, partendo dal generale alla piantina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dell’orto</w:t>
            </w:r>
          </w:p>
          <w:p w:rsidR="00DB7C1F" w:rsidRDefault="0035652C">
            <w:pPr>
              <w:numPr>
                <w:ilvl w:val="0"/>
                <w:numId w:val="4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Applicazione degli organi di senso studia</w:t>
            </w:r>
            <w:r>
              <w:rPr>
                <w:rFonts w:ascii="Verdana" w:eastAsia="Verdana" w:hAnsi="Verdana" w:cs="Verdana"/>
                <w:sz w:val="24"/>
              </w:rPr>
              <w:t>ti</w:t>
            </w:r>
          </w:p>
          <w:p w:rsidR="00DB7C1F" w:rsidRDefault="002330AC">
            <w:pPr>
              <w:numPr>
                <w:ilvl w:val="0"/>
                <w:numId w:val="4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L</w:t>
            </w:r>
            <w:r w:rsidR="0035652C">
              <w:rPr>
                <w:rFonts w:ascii="Verdana" w:eastAsia="Verdana" w:hAnsi="Verdana" w:cs="Verdana"/>
                <w:sz w:val="24"/>
              </w:rPr>
              <w:t>aboratorio: avvio all’orto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r w:rsidR="0035652C">
              <w:rPr>
                <w:rFonts w:ascii="Verdana" w:eastAsia="Verdana" w:hAnsi="Verdana" w:cs="Verdana"/>
                <w:sz w:val="24"/>
              </w:rPr>
              <w:t>(rivestimento interno delle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r w:rsidR="0035652C">
              <w:rPr>
                <w:rFonts w:ascii="Verdana" w:eastAsia="Verdana" w:hAnsi="Verdana" w:cs="Verdana"/>
                <w:sz w:val="24"/>
              </w:rPr>
              <w:t>cassette col telo nero, posa dell’argilla espansa, del terriccio e del letame, inserimento delle piantine e</w:t>
            </w:r>
          </w:p>
        </w:tc>
      </w:tr>
    </w:tbl>
    <w:p w:rsidR="00DB7C1F" w:rsidRDefault="00DB7C1F">
      <w:pPr>
        <w:spacing w:after="0"/>
        <w:ind w:left="-1440" w:right="10480"/>
      </w:pPr>
    </w:p>
    <w:tbl>
      <w:tblPr>
        <w:tblStyle w:val="TableGrid"/>
        <w:tblW w:w="9880" w:type="dxa"/>
        <w:tblInd w:w="-430" w:type="dxa"/>
        <w:tblCellMar>
          <w:top w:w="69" w:type="dxa"/>
          <w:left w:w="69" w:type="dxa"/>
          <w:bottom w:w="0" w:type="dxa"/>
          <w:right w:w="151" w:type="dxa"/>
        </w:tblCellMar>
        <w:tblLook w:val="04A0" w:firstRow="1" w:lastRow="0" w:firstColumn="1" w:lastColumn="0" w:noHBand="0" w:noVBand="1"/>
      </w:tblPr>
      <w:tblGrid>
        <w:gridCol w:w="2399"/>
        <w:gridCol w:w="226"/>
        <w:gridCol w:w="7255"/>
      </w:tblGrid>
      <w:tr w:rsidR="00DB7C1F">
        <w:trPr>
          <w:trHeight w:val="236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7C1F" w:rsidRDefault="00DB7C1F"/>
        </w:tc>
        <w:tc>
          <w:tcPr>
            <w:tcW w:w="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C1F" w:rsidRDefault="00DB7C1F"/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204"/>
            </w:pPr>
            <w:proofErr w:type="gramStart"/>
            <w:r>
              <w:rPr>
                <w:rFonts w:ascii="Verdana" w:eastAsia="Verdana" w:hAnsi="Verdana" w:cs="Verdana"/>
                <w:sz w:val="24"/>
              </w:rPr>
              <w:t>annaffiatura</w:t>
            </w:r>
            <w:proofErr w:type="gramEnd"/>
            <w:r>
              <w:rPr>
                <w:rFonts w:ascii="Verdana" w:eastAsia="Verdana" w:hAnsi="Verdana" w:cs="Verdana"/>
                <w:sz w:val="24"/>
              </w:rPr>
              <w:t>).</w:t>
            </w:r>
          </w:p>
          <w:p w:rsidR="00DB7C1F" w:rsidRDefault="0035652C">
            <w:pPr>
              <w:numPr>
                <w:ilvl w:val="0"/>
                <w:numId w:val="5"/>
              </w:numPr>
              <w:spacing w:after="0" w:line="240" w:lineRule="auto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Cura giornaliera dell’orto dai gruppi degli alunni per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l'annaffiatura</w:t>
            </w:r>
          </w:p>
          <w:p w:rsidR="00DB7C1F" w:rsidRDefault="0035652C">
            <w:pPr>
              <w:numPr>
                <w:ilvl w:val="0"/>
                <w:numId w:val="5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Raccolta e assaggio dei frutti dell’orto</w:t>
            </w:r>
          </w:p>
          <w:p w:rsidR="00DB7C1F" w:rsidRDefault="0035652C">
            <w:pPr>
              <w:numPr>
                <w:ilvl w:val="0"/>
                <w:numId w:val="5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Raccolta dati: foto, diario per la registrazione dello</w:t>
            </w:r>
            <w:r w:rsidR="002330AC">
              <w:rPr>
                <w:rFonts w:ascii="Verdana" w:eastAsia="Verdana" w:hAnsi="Verdana" w:cs="Verdana"/>
                <w:sz w:val="24"/>
              </w:rPr>
              <w:t xml:space="preserve"> </w:t>
            </w:r>
            <w:r>
              <w:rPr>
                <w:rFonts w:ascii="Verdana" w:eastAsia="Verdana" w:hAnsi="Verdana" w:cs="Verdana"/>
                <w:sz w:val="24"/>
              </w:rPr>
              <w:t>sviluppo della piantina della fragola, creazione dei cartelloni</w:t>
            </w:r>
          </w:p>
        </w:tc>
      </w:tr>
      <w:tr w:rsidR="00DB7C1F">
        <w:trPr>
          <w:trHeight w:val="86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7C1F" w:rsidRDefault="00DB7C1F"/>
        </w:tc>
        <w:tc>
          <w:tcPr>
            <w:tcW w:w="7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B7C1F" w:rsidRDefault="0035652C">
            <w:pPr>
              <w:spacing w:after="0"/>
              <w:ind w:left="1533"/>
            </w:pPr>
            <w:r>
              <w:rPr>
                <w:rFonts w:ascii="Verdana" w:eastAsia="Verdana" w:hAnsi="Verdana" w:cs="Verdana"/>
                <w:b/>
                <w:sz w:val="24"/>
              </w:rPr>
              <w:t>4) MATERIALI</w:t>
            </w:r>
          </w:p>
        </w:tc>
      </w:tr>
      <w:tr w:rsidR="00DB7C1F">
        <w:trPr>
          <w:trHeight w:val="14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7C1F" w:rsidRDefault="0035652C">
            <w:pPr>
              <w:spacing w:after="0"/>
              <w:ind w:left="40" w:right="65"/>
            </w:pPr>
            <w:r>
              <w:rPr>
                <w:rFonts w:ascii="Verdana" w:eastAsia="Verdana" w:hAnsi="Verdana" w:cs="Verdana"/>
                <w:sz w:val="24"/>
              </w:rPr>
              <w:t>MATERIALI USATI</w:t>
            </w:r>
          </w:p>
        </w:tc>
        <w:tc>
          <w:tcPr>
            <w:tcW w:w="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C1F" w:rsidRDefault="00DB7C1F"/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35"/>
            </w:pPr>
            <w:r>
              <w:rPr>
                <w:rFonts w:ascii="Verdana" w:eastAsia="Verdana" w:hAnsi="Verdana" w:cs="Verdana"/>
                <w:sz w:val="24"/>
              </w:rPr>
              <w:t>Cassette di legno, sottovasi, telo per orto coprente, semi di fragola, argilla espansa, terriccio, letame, guanti in lattice, piantine (insalata, basilico, zucchine, fragole, tegoline e cipollotti di Tropea) e annaffiatoi.</w:t>
            </w:r>
          </w:p>
        </w:tc>
      </w:tr>
      <w:tr w:rsidR="00DB7C1F">
        <w:trPr>
          <w:trHeight w:val="14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7C1F" w:rsidRDefault="0035652C">
            <w:pPr>
              <w:spacing w:after="0"/>
              <w:ind w:left="40"/>
            </w:pPr>
            <w:r>
              <w:rPr>
                <w:rFonts w:ascii="Verdana" w:eastAsia="Verdana" w:hAnsi="Verdana" w:cs="Verdana"/>
                <w:sz w:val="24"/>
              </w:rPr>
              <w:t>MATERIALI PRODOTTI</w:t>
            </w:r>
          </w:p>
        </w:tc>
        <w:tc>
          <w:tcPr>
            <w:tcW w:w="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DB7C1F" w:rsidRDefault="00DB7C1F"/>
        </w:tc>
        <w:tc>
          <w:tcPr>
            <w:tcW w:w="7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35"/>
            </w:pPr>
            <w:r>
              <w:rPr>
                <w:rFonts w:ascii="Verdana" w:eastAsia="Verdana" w:hAnsi="Verdana" w:cs="Verdana"/>
                <w:sz w:val="24"/>
              </w:rPr>
              <w:t xml:space="preserve">Cartelloni con le fasi del percorso, schede didattiche per disegnare gli attrezzi per l’orto, i disegni delle fasi della crescita della pianta, scheda sul ciclo della fragola con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lapbook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>, scheda generale della pianta.</w:t>
            </w:r>
          </w:p>
        </w:tc>
      </w:tr>
      <w:tr w:rsidR="00DB7C1F">
        <w:trPr>
          <w:trHeight w:val="88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DB7C1F" w:rsidRDefault="00DB7C1F"/>
        </w:tc>
        <w:tc>
          <w:tcPr>
            <w:tcW w:w="75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DB7C1F" w:rsidRDefault="0035652C">
            <w:pPr>
              <w:spacing w:after="0"/>
              <w:ind w:left="1331"/>
            </w:pPr>
            <w:r>
              <w:rPr>
                <w:rFonts w:ascii="Verdana" w:eastAsia="Verdana" w:hAnsi="Verdana" w:cs="Verdana"/>
                <w:b/>
                <w:sz w:val="24"/>
              </w:rPr>
              <w:t>5) VALUTAZIONE</w:t>
            </w:r>
          </w:p>
        </w:tc>
      </w:tr>
      <w:tr w:rsidR="00DB7C1F">
        <w:trPr>
          <w:trHeight w:val="90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40"/>
            </w:pPr>
            <w:r>
              <w:rPr>
                <w:rFonts w:ascii="Verdana" w:eastAsia="Verdana" w:hAnsi="Verdana" w:cs="Verdana"/>
                <w:sz w:val="24"/>
              </w:rPr>
              <w:t>ASPETTI</w:t>
            </w:r>
          </w:p>
          <w:p w:rsidR="00DB7C1F" w:rsidRDefault="0035652C">
            <w:pPr>
              <w:spacing w:after="0"/>
              <w:ind w:left="40"/>
            </w:pPr>
            <w:r>
              <w:rPr>
                <w:rFonts w:ascii="Verdana" w:eastAsia="Verdana" w:hAnsi="Verdana" w:cs="Verdana"/>
                <w:sz w:val="24"/>
              </w:rPr>
              <w:t>LINGUISTICI</w:t>
            </w:r>
          </w:p>
        </w:tc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numPr>
                <w:ilvl w:val="0"/>
                <w:numId w:val="6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Linguaggio scientifico</w:t>
            </w:r>
          </w:p>
          <w:p w:rsidR="00DB7C1F" w:rsidRDefault="0035652C">
            <w:pPr>
              <w:numPr>
                <w:ilvl w:val="0"/>
                <w:numId w:val="6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Acquisizione dei termini in friulano</w:t>
            </w:r>
          </w:p>
        </w:tc>
      </w:tr>
      <w:tr w:rsidR="00DB7C1F">
        <w:trPr>
          <w:trHeight w:val="292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40"/>
            </w:pPr>
            <w:r>
              <w:rPr>
                <w:rFonts w:ascii="Verdana" w:eastAsia="Verdana" w:hAnsi="Verdana" w:cs="Verdana"/>
                <w:sz w:val="24"/>
              </w:rPr>
              <w:t>CONTENUTI DISCIPLINARI</w:t>
            </w:r>
          </w:p>
        </w:tc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numPr>
                <w:ilvl w:val="0"/>
                <w:numId w:val="7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I cinque sensi</w:t>
            </w:r>
          </w:p>
          <w:p w:rsidR="00DB7C1F" w:rsidRDefault="0035652C">
            <w:pPr>
              <w:numPr>
                <w:ilvl w:val="0"/>
                <w:numId w:val="7"/>
              </w:numPr>
              <w:spacing w:after="0"/>
              <w:ind w:hanging="193"/>
            </w:pPr>
            <w:proofErr w:type="gramStart"/>
            <w:r>
              <w:rPr>
                <w:rFonts w:ascii="Verdana" w:eastAsia="Verdana" w:hAnsi="Verdana" w:cs="Verdana"/>
                <w:sz w:val="24"/>
              </w:rPr>
              <w:t>i</w:t>
            </w:r>
            <w:proofErr w:type="gramEnd"/>
            <w:r>
              <w:rPr>
                <w:rFonts w:ascii="Verdana" w:eastAsia="Verdana" w:hAnsi="Verdana" w:cs="Verdana"/>
                <w:sz w:val="24"/>
              </w:rPr>
              <w:t xml:space="preserve"> vegetali</w:t>
            </w:r>
          </w:p>
          <w:p w:rsidR="00DB7C1F" w:rsidRDefault="0035652C">
            <w:pPr>
              <w:numPr>
                <w:ilvl w:val="0"/>
                <w:numId w:val="7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Le piante</w:t>
            </w:r>
          </w:p>
          <w:p w:rsidR="00DB7C1F" w:rsidRDefault="0035652C">
            <w:pPr>
              <w:numPr>
                <w:ilvl w:val="0"/>
                <w:numId w:val="7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Le foglie</w:t>
            </w:r>
          </w:p>
          <w:p w:rsidR="00DB7C1F" w:rsidRDefault="0035652C">
            <w:pPr>
              <w:numPr>
                <w:ilvl w:val="0"/>
                <w:numId w:val="7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I frutti</w:t>
            </w:r>
          </w:p>
          <w:p w:rsidR="00DB7C1F" w:rsidRDefault="0035652C">
            <w:pPr>
              <w:numPr>
                <w:ilvl w:val="0"/>
                <w:numId w:val="7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La semina</w:t>
            </w:r>
          </w:p>
          <w:p w:rsidR="00DB7C1F" w:rsidRDefault="0035652C">
            <w:pPr>
              <w:numPr>
                <w:ilvl w:val="0"/>
                <w:numId w:val="7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Ecologia</w:t>
            </w:r>
          </w:p>
          <w:p w:rsidR="00DB7C1F" w:rsidRDefault="0035652C">
            <w:pPr>
              <w:numPr>
                <w:ilvl w:val="0"/>
                <w:numId w:val="7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Rispetto per l’ambiente</w:t>
            </w:r>
          </w:p>
          <w:p w:rsidR="00DB7C1F" w:rsidRDefault="0035652C">
            <w:pPr>
              <w:numPr>
                <w:ilvl w:val="0"/>
                <w:numId w:val="7"/>
              </w:numPr>
              <w:spacing w:after="0"/>
              <w:ind w:hanging="193"/>
            </w:pPr>
            <w:r>
              <w:rPr>
                <w:rFonts w:ascii="Verdana" w:eastAsia="Verdana" w:hAnsi="Verdana" w:cs="Verdana"/>
                <w:sz w:val="24"/>
              </w:rPr>
              <w:t>Tempi di crescita delle piante</w:t>
            </w:r>
          </w:p>
        </w:tc>
      </w:tr>
      <w:tr w:rsidR="00DB7C1F">
        <w:trPr>
          <w:trHeight w:val="3240"/>
        </w:trPr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  <w:ind w:left="40"/>
            </w:pPr>
            <w:r>
              <w:rPr>
                <w:rFonts w:ascii="Verdana" w:eastAsia="Verdana" w:hAnsi="Verdana" w:cs="Verdana"/>
                <w:sz w:val="24"/>
              </w:rPr>
              <w:t>INTERESSE</w:t>
            </w:r>
          </w:p>
          <w:p w:rsidR="00DB7C1F" w:rsidRDefault="0035652C">
            <w:pPr>
              <w:spacing w:after="0"/>
              <w:ind w:left="40"/>
              <w:jc w:val="both"/>
            </w:pPr>
            <w:r>
              <w:rPr>
                <w:rFonts w:ascii="Verdana" w:eastAsia="Verdana" w:hAnsi="Verdana" w:cs="Verdana"/>
                <w:sz w:val="24"/>
              </w:rPr>
              <w:t>PARTECIPAZIONE</w:t>
            </w:r>
          </w:p>
          <w:p w:rsidR="00DB7C1F" w:rsidRDefault="0035652C">
            <w:pPr>
              <w:spacing w:after="0"/>
              <w:ind w:left="40"/>
            </w:pPr>
            <w:r>
              <w:rPr>
                <w:rFonts w:ascii="Verdana" w:eastAsia="Verdana" w:hAnsi="Verdana" w:cs="Verdana"/>
                <w:sz w:val="24"/>
              </w:rPr>
              <w:t>MOTIVAZIONE</w:t>
            </w:r>
          </w:p>
        </w:tc>
        <w:tc>
          <w:tcPr>
            <w:tcW w:w="75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B7C1F" w:rsidRDefault="0035652C">
            <w:pPr>
              <w:spacing w:after="0"/>
            </w:pPr>
            <w:r>
              <w:rPr>
                <w:rFonts w:ascii="Verdana" w:eastAsia="Verdana" w:hAnsi="Verdana" w:cs="Verdana"/>
                <w:sz w:val="24"/>
              </w:rPr>
              <w:t>L’attività laboratoriale proposta ha aiutato gli alunni ad acquisire e ad apprendere i contenuti disciplinari aiutati dall’attività pratica, collaborando e migliorando il rapporto interpersonale. Si è dimostrata un’attività utile, divertente, esplorativa e</w:t>
            </w:r>
            <w:r>
              <w:rPr>
                <w:rFonts w:ascii="Verdana" w:eastAsia="Verdana" w:hAnsi="Verdana" w:cs="Verdana"/>
                <w:sz w:val="24"/>
              </w:rPr>
              <w:t xml:space="preserve"> </w:t>
            </w:r>
            <w:proofErr w:type="spellStart"/>
            <w:r>
              <w:rPr>
                <w:rFonts w:ascii="Verdana" w:eastAsia="Verdana" w:hAnsi="Verdana" w:cs="Verdana"/>
                <w:sz w:val="24"/>
              </w:rPr>
              <w:t>terapautica</w:t>
            </w:r>
            <w:proofErr w:type="spellEnd"/>
            <w:r>
              <w:rPr>
                <w:rFonts w:ascii="Verdana" w:eastAsia="Verdana" w:hAnsi="Verdana" w:cs="Verdana"/>
                <w:sz w:val="24"/>
              </w:rPr>
              <w:t>. Gli alunni hanno dimostrato una partecipazione attiva, sviluppando responsabilità e impegno nella cura dell’orto. Attraverso l’orto didattico i bambini hanno potuto apprendere le prime nozioni di consumatori consapevoli.</w:t>
            </w:r>
          </w:p>
        </w:tc>
      </w:tr>
    </w:tbl>
    <w:p w:rsidR="00DB7C1F" w:rsidRDefault="00DB7C1F">
      <w:pPr>
        <w:sectPr w:rsidR="00DB7C1F">
          <w:pgSz w:w="11920" w:h="16840"/>
          <w:pgMar w:top="1410" w:right="1440" w:bottom="1210" w:left="1440" w:header="720" w:footer="720" w:gutter="0"/>
          <w:cols w:space="720"/>
        </w:sectPr>
      </w:pPr>
    </w:p>
    <w:p w:rsidR="00DB7C1F" w:rsidRDefault="00DB7C1F">
      <w:pPr>
        <w:spacing w:after="0"/>
      </w:pPr>
    </w:p>
    <w:sectPr w:rsidR="00DB7C1F">
      <w:pgSz w:w="11920" w:h="16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329D3"/>
    <w:multiLevelType w:val="hybridMultilevel"/>
    <w:tmpl w:val="9D401BC0"/>
    <w:lvl w:ilvl="0" w:tplc="1122A2FE">
      <w:start w:val="1"/>
      <w:numFmt w:val="bullet"/>
      <w:lvlText w:val="-"/>
      <w:lvlJc w:val="left"/>
      <w:pPr>
        <w:ind w:left="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52A736">
      <w:start w:val="1"/>
      <w:numFmt w:val="bullet"/>
      <w:lvlText w:val="o"/>
      <w:lvlJc w:val="left"/>
      <w:pPr>
        <w:ind w:left="11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6DB5A">
      <w:start w:val="1"/>
      <w:numFmt w:val="bullet"/>
      <w:lvlText w:val="▪"/>
      <w:lvlJc w:val="left"/>
      <w:pPr>
        <w:ind w:left="1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4895CE">
      <w:start w:val="1"/>
      <w:numFmt w:val="bullet"/>
      <w:lvlText w:val="•"/>
      <w:lvlJc w:val="left"/>
      <w:pPr>
        <w:ind w:left="25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5CC71A">
      <w:start w:val="1"/>
      <w:numFmt w:val="bullet"/>
      <w:lvlText w:val="o"/>
      <w:lvlJc w:val="left"/>
      <w:pPr>
        <w:ind w:left="33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421584">
      <w:start w:val="1"/>
      <w:numFmt w:val="bullet"/>
      <w:lvlText w:val="▪"/>
      <w:lvlJc w:val="left"/>
      <w:pPr>
        <w:ind w:left="40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407E3E">
      <w:start w:val="1"/>
      <w:numFmt w:val="bullet"/>
      <w:lvlText w:val="•"/>
      <w:lvlJc w:val="left"/>
      <w:pPr>
        <w:ind w:left="47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72D99C">
      <w:start w:val="1"/>
      <w:numFmt w:val="bullet"/>
      <w:lvlText w:val="o"/>
      <w:lvlJc w:val="left"/>
      <w:pPr>
        <w:ind w:left="54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84C9640">
      <w:start w:val="1"/>
      <w:numFmt w:val="bullet"/>
      <w:lvlText w:val="▪"/>
      <w:lvlJc w:val="left"/>
      <w:pPr>
        <w:ind w:left="61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E64841"/>
    <w:multiLevelType w:val="hybridMultilevel"/>
    <w:tmpl w:val="75F80C68"/>
    <w:lvl w:ilvl="0" w:tplc="6D5CEA96">
      <w:start w:val="1"/>
      <w:numFmt w:val="bullet"/>
      <w:lvlText w:val="-"/>
      <w:lvlJc w:val="left"/>
      <w:pPr>
        <w:ind w:left="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8611AC">
      <w:start w:val="1"/>
      <w:numFmt w:val="bullet"/>
      <w:lvlText w:val="o"/>
      <w:lvlJc w:val="left"/>
      <w:pPr>
        <w:ind w:left="11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008A18">
      <w:start w:val="1"/>
      <w:numFmt w:val="bullet"/>
      <w:lvlText w:val="▪"/>
      <w:lvlJc w:val="left"/>
      <w:pPr>
        <w:ind w:left="19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8ABEDC">
      <w:start w:val="1"/>
      <w:numFmt w:val="bullet"/>
      <w:lvlText w:val="•"/>
      <w:lvlJc w:val="left"/>
      <w:pPr>
        <w:ind w:left="26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C6A460">
      <w:start w:val="1"/>
      <w:numFmt w:val="bullet"/>
      <w:lvlText w:val="o"/>
      <w:lvlJc w:val="left"/>
      <w:pPr>
        <w:ind w:left="33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50EAF0">
      <w:start w:val="1"/>
      <w:numFmt w:val="bullet"/>
      <w:lvlText w:val="▪"/>
      <w:lvlJc w:val="left"/>
      <w:pPr>
        <w:ind w:left="40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84B994">
      <w:start w:val="1"/>
      <w:numFmt w:val="bullet"/>
      <w:lvlText w:val="•"/>
      <w:lvlJc w:val="left"/>
      <w:pPr>
        <w:ind w:left="47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E25C2E">
      <w:start w:val="1"/>
      <w:numFmt w:val="bullet"/>
      <w:lvlText w:val="o"/>
      <w:lvlJc w:val="left"/>
      <w:pPr>
        <w:ind w:left="55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94E732">
      <w:start w:val="1"/>
      <w:numFmt w:val="bullet"/>
      <w:lvlText w:val="▪"/>
      <w:lvlJc w:val="left"/>
      <w:pPr>
        <w:ind w:left="62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823949"/>
    <w:multiLevelType w:val="hybridMultilevel"/>
    <w:tmpl w:val="DDF8ECBE"/>
    <w:lvl w:ilvl="0" w:tplc="D9BECAA4">
      <w:start w:val="1"/>
      <w:numFmt w:val="bullet"/>
      <w:lvlText w:val="-"/>
      <w:lvlJc w:val="left"/>
      <w:pPr>
        <w:ind w:left="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16CBC04">
      <w:start w:val="1"/>
      <w:numFmt w:val="bullet"/>
      <w:lvlText w:val="o"/>
      <w:lvlJc w:val="left"/>
      <w:pPr>
        <w:ind w:left="11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1208FA">
      <w:start w:val="1"/>
      <w:numFmt w:val="bullet"/>
      <w:lvlText w:val="▪"/>
      <w:lvlJc w:val="left"/>
      <w:pPr>
        <w:ind w:left="19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856A954">
      <w:start w:val="1"/>
      <w:numFmt w:val="bullet"/>
      <w:lvlText w:val="•"/>
      <w:lvlJc w:val="left"/>
      <w:pPr>
        <w:ind w:left="26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D0B0E6">
      <w:start w:val="1"/>
      <w:numFmt w:val="bullet"/>
      <w:lvlText w:val="o"/>
      <w:lvlJc w:val="left"/>
      <w:pPr>
        <w:ind w:left="33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DE2EAB2">
      <w:start w:val="1"/>
      <w:numFmt w:val="bullet"/>
      <w:lvlText w:val="▪"/>
      <w:lvlJc w:val="left"/>
      <w:pPr>
        <w:ind w:left="40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FA9554">
      <w:start w:val="1"/>
      <w:numFmt w:val="bullet"/>
      <w:lvlText w:val="•"/>
      <w:lvlJc w:val="left"/>
      <w:pPr>
        <w:ind w:left="47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468A12">
      <w:start w:val="1"/>
      <w:numFmt w:val="bullet"/>
      <w:lvlText w:val="o"/>
      <w:lvlJc w:val="left"/>
      <w:pPr>
        <w:ind w:left="55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EE5190">
      <w:start w:val="1"/>
      <w:numFmt w:val="bullet"/>
      <w:lvlText w:val="▪"/>
      <w:lvlJc w:val="left"/>
      <w:pPr>
        <w:ind w:left="62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A573E63"/>
    <w:multiLevelType w:val="hybridMultilevel"/>
    <w:tmpl w:val="5A76BF20"/>
    <w:lvl w:ilvl="0" w:tplc="A78078AE">
      <w:start w:val="1"/>
      <w:numFmt w:val="bullet"/>
      <w:lvlText w:val="-"/>
      <w:lvlJc w:val="left"/>
      <w:pPr>
        <w:ind w:left="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D8D394">
      <w:start w:val="1"/>
      <w:numFmt w:val="bullet"/>
      <w:lvlText w:val="o"/>
      <w:lvlJc w:val="left"/>
      <w:pPr>
        <w:ind w:left="11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A40E3A">
      <w:start w:val="1"/>
      <w:numFmt w:val="bullet"/>
      <w:lvlText w:val="▪"/>
      <w:lvlJc w:val="left"/>
      <w:pPr>
        <w:ind w:left="18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9A7534">
      <w:start w:val="1"/>
      <w:numFmt w:val="bullet"/>
      <w:lvlText w:val="•"/>
      <w:lvlJc w:val="left"/>
      <w:pPr>
        <w:ind w:left="25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4CC0C2">
      <w:start w:val="1"/>
      <w:numFmt w:val="bullet"/>
      <w:lvlText w:val="o"/>
      <w:lvlJc w:val="left"/>
      <w:pPr>
        <w:ind w:left="33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969472">
      <w:start w:val="1"/>
      <w:numFmt w:val="bullet"/>
      <w:lvlText w:val="▪"/>
      <w:lvlJc w:val="left"/>
      <w:pPr>
        <w:ind w:left="40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C3A50">
      <w:start w:val="1"/>
      <w:numFmt w:val="bullet"/>
      <w:lvlText w:val="•"/>
      <w:lvlJc w:val="left"/>
      <w:pPr>
        <w:ind w:left="47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46F766">
      <w:start w:val="1"/>
      <w:numFmt w:val="bullet"/>
      <w:lvlText w:val="o"/>
      <w:lvlJc w:val="left"/>
      <w:pPr>
        <w:ind w:left="54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6E2128">
      <w:start w:val="1"/>
      <w:numFmt w:val="bullet"/>
      <w:lvlText w:val="▪"/>
      <w:lvlJc w:val="left"/>
      <w:pPr>
        <w:ind w:left="61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C62572E"/>
    <w:multiLevelType w:val="hybridMultilevel"/>
    <w:tmpl w:val="AF8E8DB4"/>
    <w:lvl w:ilvl="0" w:tplc="B57CF5EA">
      <w:start w:val="1"/>
      <w:numFmt w:val="bullet"/>
      <w:lvlText w:val="-"/>
      <w:lvlJc w:val="left"/>
      <w:pPr>
        <w:ind w:left="20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EFE9C12">
      <w:start w:val="1"/>
      <w:numFmt w:val="bullet"/>
      <w:lvlText w:val="o"/>
      <w:lvlJc w:val="left"/>
      <w:pPr>
        <w:ind w:left="11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8FEE1C4">
      <w:start w:val="1"/>
      <w:numFmt w:val="bullet"/>
      <w:lvlText w:val="▪"/>
      <w:lvlJc w:val="left"/>
      <w:pPr>
        <w:ind w:left="19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1E056C">
      <w:start w:val="1"/>
      <w:numFmt w:val="bullet"/>
      <w:lvlText w:val="•"/>
      <w:lvlJc w:val="left"/>
      <w:pPr>
        <w:ind w:left="26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942348">
      <w:start w:val="1"/>
      <w:numFmt w:val="bullet"/>
      <w:lvlText w:val="o"/>
      <w:lvlJc w:val="left"/>
      <w:pPr>
        <w:ind w:left="33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9C7322">
      <w:start w:val="1"/>
      <w:numFmt w:val="bullet"/>
      <w:lvlText w:val="▪"/>
      <w:lvlJc w:val="left"/>
      <w:pPr>
        <w:ind w:left="40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2C9970">
      <w:start w:val="1"/>
      <w:numFmt w:val="bullet"/>
      <w:lvlText w:val="•"/>
      <w:lvlJc w:val="left"/>
      <w:pPr>
        <w:ind w:left="47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EAC20">
      <w:start w:val="1"/>
      <w:numFmt w:val="bullet"/>
      <w:lvlText w:val="o"/>
      <w:lvlJc w:val="left"/>
      <w:pPr>
        <w:ind w:left="55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82B4F0">
      <w:start w:val="1"/>
      <w:numFmt w:val="bullet"/>
      <w:lvlText w:val="▪"/>
      <w:lvlJc w:val="left"/>
      <w:pPr>
        <w:ind w:left="62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AE452CE"/>
    <w:multiLevelType w:val="hybridMultilevel"/>
    <w:tmpl w:val="F99C5B6C"/>
    <w:lvl w:ilvl="0" w:tplc="B508645E">
      <w:start w:val="1"/>
      <w:numFmt w:val="bullet"/>
      <w:lvlText w:val="-"/>
      <w:lvlJc w:val="left"/>
      <w:pPr>
        <w:ind w:left="193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67E7FA0">
      <w:start w:val="1"/>
      <w:numFmt w:val="bullet"/>
      <w:lvlText w:val="o"/>
      <w:lvlJc w:val="left"/>
      <w:pPr>
        <w:ind w:left="11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1A5F82">
      <w:start w:val="1"/>
      <w:numFmt w:val="bullet"/>
      <w:lvlText w:val="▪"/>
      <w:lvlJc w:val="left"/>
      <w:pPr>
        <w:ind w:left="19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A87D48">
      <w:start w:val="1"/>
      <w:numFmt w:val="bullet"/>
      <w:lvlText w:val="•"/>
      <w:lvlJc w:val="left"/>
      <w:pPr>
        <w:ind w:left="26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F2BB80">
      <w:start w:val="1"/>
      <w:numFmt w:val="bullet"/>
      <w:lvlText w:val="o"/>
      <w:lvlJc w:val="left"/>
      <w:pPr>
        <w:ind w:left="33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7E274E">
      <w:start w:val="1"/>
      <w:numFmt w:val="bullet"/>
      <w:lvlText w:val="▪"/>
      <w:lvlJc w:val="left"/>
      <w:pPr>
        <w:ind w:left="40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E7246">
      <w:start w:val="1"/>
      <w:numFmt w:val="bullet"/>
      <w:lvlText w:val="•"/>
      <w:lvlJc w:val="left"/>
      <w:pPr>
        <w:ind w:left="47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7CD36A">
      <w:start w:val="1"/>
      <w:numFmt w:val="bullet"/>
      <w:lvlText w:val="o"/>
      <w:lvlJc w:val="left"/>
      <w:pPr>
        <w:ind w:left="55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42330">
      <w:start w:val="1"/>
      <w:numFmt w:val="bullet"/>
      <w:lvlText w:val="▪"/>
      <w:lvlJc w:val="left"/>
      <w:pPr>
        <w:ind w:left="62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D2F44D1"/>
    <w:multiLevelType w:val="hybridMultilevel"/>
    <w:tmpl w:val="84648B26"/>
    <w:lvl w:ilvl="0" w:tplc="B24E0448">
      <w:start w:val="1"/>
      <w:numFmt w:val="bullet"/>
      <w:lvlText w:val="-"/>
      <w:lvlJc w:val="left"/>
      <w:pPr>
        <w:ind w:left="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E1DDE">
      <w:start w:val="1"/>
      <w:numFmt w:val="bullet"/>
      <w:lvlText w:val="o"/>
      <w:lvlJc w:val="left"/>
      <w:pPr>
        <w:ind w:left="11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FE1052">
      <w:start w:val="1"/>
      <w:numFmt w:val="bullet"/>
      <w:lvlText w:val="▪"/>
      <w:lvlJc w:val="left"/>
      <w:pPr>
        <w:ind w:left="19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2848E">
      <w:start w:val="1"/>
      <w:numFmt w:val="bullet"/>
      <w:lvlText w:val="•"/>
      <w:lvlJc w:val="left"/>
      <w:pPr>
        <w:ind w:left="26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364D8E">
      <w:start w:val="1"/>
      <w:numFmt w:val="bullet"/>
      <w:lvlText w:val="o"/>
      <w:lvlJc w:val="left"/>
      <w:pPr>
        <w:ind w:left="334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0A2F08">
      <w:start w:val="1"/>
      <w:numFmt w:val="bullet"/>
      <w:lvlText w:val="▪"/>
      <w:lvlJc w:val="left"/>
      <w:pPr>
        <w:ind w:left="406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4020CC">
      <w:start w:val="1"/>
      <w:numFmt w:val="bullet"/>
      <w:lvlText w:val="•"/>
      <w:lvlJc w:val="left"/>
      <w:pPr>
        <w:ind w:left="478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52F8EA">
      <w:start w:val="1"/>
      <w:numFmt w:val="bullet"/>
      <w:lvlText w:val="o"/>
      <w:lvlJc w:val="left"/>
      <w:pPr>
        <w:ind w:left="550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A2C25E">
      <w:start w:val="1"/>
      <w:numFmt w:val="bullet"/>
      <w:lvlText w:val="▪"/>
      <w:lvlJc w:val="left"/>
      <w:pPr>
        <w:ind w:left="62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1F"/>
    <w:rsid w:val="002330AC"/>
    <w:rsid w:val="0035652C"/>
    <w:rsid w:val="00DB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B176E5-4ED2-41D4-BF7E-6139B9B92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MAPPA DEL PERCORSO "ORTOLANDO".docx</vt:lpstr>
    </vt:vector>
  </TitlesOfParts>
  <Company/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MAPPA DEL PERCORSO "ORTOLANDO".docx</dc:title>
  <dc:subject/>
  <dc:creator>seven</dc:creator>
  <cp:keywords/>
  <cp:lastModifiedBy>seven</cp:lastModifiedBy>
  <cp:revision>2</cp:revision>
  <dcterms:created xsi:type="dcterms:W3CDTF">2022-07-08T13:48:00Z</dcterms:created>
  <dcterms:modified xsi:type="dcterms:W3CDTF">2022-07-08T13:48:00Z</dcterms:modified>
</cp:coreProperties>
</file>