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120ADB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i/>
                <w:iCs/>
                <w:noProof/>
                <w:color w:val="222222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1134742</wp:posOffset>
                  </wp:positionH>
                  <wp:positionV relativeFrom="paragraph">
                    <wp:posOffset>300993</wp:posOffset>
                  </wp:positionV>
                  <wp:extent cx="1905481" cy="1535396"/>
                  <wp:effectExtent l="0" t="0" r="0" b="7654"/>
                  <wp:wrapTopAndBottom/>
                  <wp:docPr id="1" name="immagini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481" cy="153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  <w:t>PAR   INGLÊS   E   PAR   FURLAN: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  <w:t>...TU   ÂS   DI   COLEGÂ   LIS   PERAULIS!</w:t>
            </w:r>
          </w:p>
          <w:p w:rsidR="00120ADB" w:rsidRDefault="00887E29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noProof/>
                <w:color w:val="222222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1555915</wp:posOffset>
                  </wp:positionH>
                  <wp:positionV relativeFrom="paragraph">
                    <wp:posOffset>36722</wp:posOffset>
                  </wp:positionV>
                  <wp:extent cx="1835283" cy="1341004"/>
                  <wp:effectExtent l="0" t="0" r="0" b="0"/>
                  <wp:wrapTopAndBottom/>
                  <wp:docPr id="2" name="immagini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83" cy="134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0ADB">
        <w:tblPrEx>
          <w:tblCellMar>
            <w:top w:w="0" w:type="dxa"/>
            <w:bottom w:w="0" w:type="dxa"/>
          </w:tblCellMar>
        </w:tblPrEx>
        <w:trPr>
          <w:trHeight w:val="6058"/>
        </w:trPr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120ADB">
            <w:pPr>
              <w:pStyle w:val="TableContents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CASTLE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BAT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CAT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WITCH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GHOST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PUMPKIN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FOREST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222222"/>
                <w:sz w:val="32"/>
                <w:szCs w:val="32"/>
              </w:rPr>
              <w:t>SPIDER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RAGN</w:t>
            </w:r>
            <w:r>
              <w:rPr>
                <w:rFonts w:ascii="Arial" w:hAnsi="Arial"/>
                <w:sz w:val="32"/>
                <w:szCs w:val="32"/>
              </w:rPr>
              <w:t xml:space="preserve">  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FANTASIME  </w:t>
            </w:r>
            <w:r>
              <w:rPr>
                <w:rFonts w:ascii="Arial" w:hAnsi="Arial"/>
                <w:sz w:val="32"/>
                <w:szCs w:val="32"/>
              </w:rPr>
              <w:t xml:space="preserve"> 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COCE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BOSC  </w:t>
            </w:r>
            <w:r>
              <w:rPr>
                <w:rFonts w:ascii="Arial" w:hAnsi="Arial"/>
                <w:sz w:val="32"/>
                <w:szCs w:val="32"/>
              </w:rPr>
              <w:t xml:space="preserve"> 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STRIE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CJ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ISTIEL  </w:t>
            </w:r>
            <w:r>
              <w:rPr>
                <w:rFonts w:ascii="Arial" w:hAnsi="Arial"/>
                <w:sz w:val="32"/>
                <w:szCs w:val="32"/>
              </w:rPr>
              <w:t xml:space="preserve"> 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GNOTUL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GJAT</w:t>
            </w:r>
          </w:p>
        </w:tc>
      </w:tr>
    </w:tbl>
    <w:p w:rsidR="00120ADB" w:rsidRDefault="00120ADB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120ADB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noProof/>
                <w:color w:val="222222"/>
                <w:sz w:val="30"/>
                <w:szCs w:val="30"/>
                <w:lang w:val="it-IT" w:eastAsia="it-IT" w:bidi="ar-SA"/>
              </w:rPr>
              <w:lastRenderedPageBreak/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1374123</wp:posOffset>
                  </wp:positionH>
                  <wp:positionV relativeFrom="paragraph">
                    <wp:posOffset>29882</wp:posOffset>
                  </wp:positionV>
                  <wp:extent cx="1984321" cy="1676515"/>
                  <wp:effectExtent l="0" t="0" r="0" b="0"/>
                  <wp:wrapTopAndBottom/>
                  <wp:docPr id="3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21" cy="167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  <w:t>ANCJEMÒ   PLUI   DIFICIL: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i/>
                <w:iCs/>
                <w:noProof/>
                <w:color w:val="222222"/>
                <w:sz w:val="30"/>
                <w:szCs w:val="30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1344963</wp:posOffset>
                  </wp:positionH>
                  <wp:positionV relativeFrom="paragraph">
                    <wp:posOffset>124559</wp:posOffset>
                  </wp:positionV>
                  <wp:extent cx="1835283" cy="1209595"/>
                  <wp:effectExtent l="0" t="0" r="0" b="0"/>
                  <wp:wrapTopAndBottom/>
                  <wp:docPr id="4" name="immagini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283" cy="12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ADB" w:rsidRDefault="00887E29">
            <w:pPr>
              <w:pStyle w:val="Standard"/>
              <w:widowControl/>
              <w:spacing w:line="360" w:lineRule="auto"/>
              <w:jc w:val="center"/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i/>
                <w:iCs/>
                <w:color w:val="222222"/>
                <w:sz w:val="30"/>
                <w:szCs w:val="30"/>
              </w:rPr>
              <w:t>...TU   ÂS   DI   COLEGÂ   CUMÒ   LIS   FRASIS!</w:t>
            </w:r>
          </w:p>
        </w:tc>
      </w:tr>
      <w:tr w:rsidR="00120ADB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 xml:space="preserve">WITCH 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FLIES   IN   THE   SKY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 xml:space="preserve">GHOST 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SCREAMS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>PUMPKIN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  LAUGHS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HAIRY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>SPIDER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  WEAVES   THE   WEB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 xml:space="preserve">BAT 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SLEEPS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 xml:space="preserve">CAT 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HAS   GOT   YELLOW   EYES.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>CASTLE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  IS   MYSTERIOUS</w:t>
            </w:r>
          </w:p>
          <w:p w:rsidR="00120ADB" w:rsidRDefault="00120ADB">
            <w:pPr>
              <w:pStyle w:val="Standard"/>
              <w:widowControl/>
              <w:jc w:val="center"/>
              <w:rPr>
                <w:rFonts w:ascii="Arial" w:hAnsi="Arial"/>
                <w:color w:val="222222"/>
                <w:sz w:val="30"/>
                <w:szCs w:val="30"/>
              </w:rPr>
            </w:pPr>
          </w:p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THE   </w:t>
            </w:r>
            <w:r>
              <w:rPr>
                <w:rFonts w:ascii="Arial" w:hAnsi="Arial"/>
                <w:b/>
                <w:bCs/>
                <w:color w:val="222222"/>
                <w:sz w:val="30"/>
                <w:szCs w:val="30"/>
              </w:rPr>
              <w:t xml:space="preserve">FOREST  </w:t>
            </w:r>
            <w:r>
              <w:rPr>
                <w:rFonts w:ascii="Arial" w:hAnsi="Arial"/>
                <w:color w:val="222222"/>
                <w:sz w:val="30"/>
                <w:szCs w:val="30"/>
              </w:rPr>
              <w:t xml:space="preserve"> IS   DARK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ADB" w:rsidRDefault="00887E29">
            <w:pPr>
              <w:pStyle w:val="Standard"/>
              <w:widowControl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LA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COCE</w:t>
            </w:r>
            <w:r>
              <w:rPr>
                <w:rFonts w:ascii="Arial" w:hAnsi="Arial"/>
                <w:sz w:val="30"/>
                <w:szCs w:val="30"/>
              </w:rPr>
              <w:t xml:space="preserve">   E   RÎT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LA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FANTASIME  </w:t>
            </w:r>
            <w:r>
              <w:rPr>
                <w:rFonts w:ascii="Arial" w:hAnsi="Arial"/>
                <w:sz w:val="30"/>
                <w:szCs w:val="30"/>
              </w:rPr>
              <w:t xml:space="preserve"> E   BERGHELE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LA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STRIE  </w:t>
            </w:r>
            <w:r>
              <w:rPr>
                <w:rFonts w:ascii="Arial" w:hAnsi="Arial"/>
                <w:sz w:val="30"/>
                <w:szCs w:val="30"/>
              </w:rPr>
              <w:t xml:space="preserve"> E   SVOLE   INTAL   CÎL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IL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BOSC  </w:t>
            </w:r>
            <w:r>
              <w:rPr>
                <w:rFonts w:ascii="Arial" w:hAnsi="Arial"/>
                <w:sz w:val="30"/>
                <w:szCs w:val="30"/>
              </w:rPr>
              <w:t xml:space="preserve"> AL   È   SCÛR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IL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GJAT  </w:t>
            </w:r>
            <w:r>
              <w:rPr>
                <w:rFonts w:ascii="Arial" w:hAnsi="Arial"/>
                <w:sz w:val="30"/>
                <w:szCs w:val="30"/>
              </w:rPr>
              <w:t xml:space="preserve"> AL   À   I   VOI   ZÂI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IL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CJI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STIEL  </w:t>
            </w:r>
            <w:r>
              <w:rPr>
                <w:rFonts w:ascii="Arial" w:hAnsi="Arial"/>
                <w:sz w:val="30"/>
                <w:szCs w:val="30"/>
              </w:rPr>
              <w:t xml:space="preserve"> AL   È   MISTERIÔS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IL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>RAGN</w:t>
            </w:r>
            <w:r>
              <w:rPr>
                <w:rFonts w:ascii="Arial" w:hAnsi="Arial"/>
                <w:sz w:val="30"/>
                <w:szCs w:val="30"/>
              </w:rPr>
              <w:t xml:space="preserve">   PELÔS   AL   TIÈS   LA   SÔ   TELE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  <w:p w:rsidR="00120ADB" w:rsidRDefault="00887E29">
            <w:pPr>
              <w:pStyle w:val="Standard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IL   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GNOTUL  </w:t>
            </w:r>
            <w:r>
              <w:rPr>
                <w:rFonts w:ascii="Arial" w:hAnsi="Arial"/>
                <w:sz w:val="30"/>
                <w:szCs w:val="30"/>
              </w:rPr>
              <w:t xml:space="preserve"> AL   DUÂR</w:t>
            </w:r>
          </w:p>
          <w:p w:rsidR="00120ADB" w:rsidRDefault="00120ADB">
            <w:pPr>
              <w:pStyle w:val="Standard"/>
              <w:jc w:val="center"/>
              <w:rPr>
                <w:rFonts w:ascii="Arial" w:hAnsi="Arial"/>
                <w:sz w:val="30"/>
                <w:szCs w:val="30"/>
              </w:rPr>
            </w:pPr>
          </w:p>
        </w:tc>
      </w:tr>
    </w:tbl>
    <w:p w:rsidR="00120ADB" w:rsidRDefault="00120ADB">
      <w:pPr>
        <w:pStyle w:val="Standard"/>
      </w:pPr>
    </w:p>
    <w:sectPr w:rsidR="00120AD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29" w:rsidRDefault="00887E29">
      <w:r>
        <w:separator/>
      </w:r>
    </w:p>
  </w:endnote>
  <w:endnote w:type="continuationSeparator" w:id="0">
    <w:p w:rsidR="00887E29" w:rsidRDefault="008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29" w:rsidRDefault="00887E29">
      <w:r>
        <w:rPr>
          <w:color w:val="000000"/>
        </w:rPr>
        <w:separator/>
      </w:r>
    </w:p>
  </w:footnote>
  <w:footnote w:type="continuationSeparator" w:id="0">
    <w:p w:rsidR="00887E29" w:rsidRDefault="0088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4221"/>
    <w:multiLevelType w:val="multilevel"/>
    <w:tmpl w:val="74FC80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0ADB"/>
    <w:rsid w:val="00120ADB"/>
    <w:rsid w:val="00317AED"/>
    <w:rsid w:val="0088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080AB-29E6-430F-860E-02FFB71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2023-08-04T20:44:00Z</dcterms:created>
  <dcterms:modified xsi:type="dcterms:W3CDTF">2023-08-04T20:44:00Z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